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3149" w14:textId="77777777" w:rsidR="002E43ED" w:rsidRDefault="002E43ED" w:rsidP="002E43ED">
      <w:pPr>
        <w:jc w:val="right"/>
        <w:rPr>
          <w:sz w:val="28"/>
          <w:szCs w:val="28"/>
        </w:rPr>
      </w:pPr>
      <w:bookmarkStart w:id="0" w:name="_Hlk189752383"/>
      <w:bookmarkStart w:id="1" w:name="_Hlk189739007"/>
      <w:r w:rsidRPr="002E43ED">
        <w:rPr>
          <w:sz w:val="28"/>
          <w:szCs w:val="28"/>
        </w:rPr>
        <w:t xml:space="preserve">Приложение 1 </w:t>
      </w:r>
    </w:p>
    <w:p w14:paraId="10DC1E30" w14:textId="6AF1BD18" w:rsidR="002E43ED" w:rsidRDefault="002E43ED" w:rsidP="002E43ED">
      <w:pPr>
        <w:jc w:val="right"/>
        <w:rPr>
          <w:sz w:val="28"/>
          <w:szCs w:val="28"/>
        </w:rPr>
      </w:pPr>
      <w:r w:rsidRPr="002E43ED">
        <w:rPr>
          <w:sz w:val="28"/>
          <w:szCs w:val="28"/>
        </w:rPr>
        <w:t>к Регламенту</w:t>
      </w:r>
      <w:r>
        <w:rPr>
          <w:sz w:val="28"/>
          <w:szCs w:val="28"/>
        </w:rPr>
        <w:t xml:space="preserve"> подготовки</w:t>
      </w:r>
    </w:p>
    <w:p w14:paraId="089E4E8D" w14:textId="2F48614C" w:rsidR="002E43ED" w:rsidRDefault="002E43ED" w:rsidP="002E43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проведения ГИА в ППЭ в 2025 году </w:t>
      </w:r>
    </w:p>
    <w:p w14:paraId="06C97582" w14:textId="2BBC1EAE" w:rsidR="002E43ED" w:rsidRDefault="002E43ED" w:rsidP="002E43ED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Брянской области</w:t>
      </w:r>
    </w:p>
    <w:bookmarkEnd w:id="0"/>
    <w:p w14:paraId="1DCF3337" w14:textId="77777777" w:rsidR="002E43ED" w:rsidRDefault="002E43ED" w:rsidP="002E43ED">
      <w:pPr>
        <w:jc w:val="right"/>
        <w:rPr>
          <w:sz w:val="28"/>
          <w:szCs w:val="28"/>
        </w:rPr>
      </w:pPr>
    </w:p>
    <w:p w14:paraId="65F8A523" w14:textId="77777777" w:rsidR="002E43ED" w:rsidRPr="002E43ED" w:rsidRDefault="002E43ED" w:rsidP="002E43ED">
      <w:pPr>
        <w:jc w:val="right"/>
        <w:rPr>
          <w:sz w:val="28"/>
          <w:szCs w:val="28"/>
        </w:rPr>
      </w:pPr>
    </w:p>
    <w:p w14:paraId="54742C9C" w14:textId="55CC1205" w:rsidR="00C05CD9" w:rsidRPr="00446BA0" w:rsidRDefault="00471A5C" w:rsidP="00446BA0">
      <w:pPr>
        <w:jc w:val="center"/>
        <w:rPr>
          <w:b/>
          <w:bCs/>
          <w:sz w:val="28"/>
          <w:szCs w:val="28"/>
        </w:rPr>
      </w:pPr>
      <w:r w:rsidRPr="00446BA0">
        <w:rPr>
          <w:b/>
          <w:bCs/>
          <w:sz w:val="28"/>
          <w:szCs w:val="28"/>
        </w:rPr>
        <w:t>Инструкция</w:t>
      </w:r>
    </w:p>
    <w:p w14:paraId="493BB095" w14:textId="37437FDE" w:rsidR="00446BA0" w:rsidRDefault="00446BA0" w:rsidP="00446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446BA0">
        <w:rPr>
          <w:b/>
          <w:bCs/>
          <w:sz w:val="28"/>
          <w:szCs w:val="28"/>
        </w:rPr>
        <w:t>ля члена государственной экзаменационной комиссии Брянской области для проведения государственной итоговой аттестации по образовательным программам основного общего образования</w:t>
      </w:r>
    </w:p>
    <w:p w14:paraId="62493544" w14:textId="77777777" w:rsidR="00446BA0" w:rsidRPr="00446BA0" w:rsidRDefault="00446BA0" w:rsidP="00446BA0">
      <w:pPr>
        <w:jc w:val="center"/>
        <w:rPr>
          <w:b/>
          <w:bCs/>
          <w:sz w:val="28"/>
          <w:szCs w:val="28"/>
        </w:rPr>
      </w:pPr>
    </w:p>
    <w:p w14:paraId="19C674F9" w14:textId="2D8D6D43" w:rsidR="00471A5C" w:rsidRDefault="002C2333" w:rsidP="002C2333">
      <w:pPr>
        <w:pStyle w:val="a6"/>
        <w:numPr>
          <w:ilvl w:val="0"/>
          <w:numId w:val="35"/>
        </w:numPr>
        <w:jc w:val="center"/>
        <w:rPr>
          <w:b/>
          <w:bCs/>
          <w:sz w:val="28"/>
          <w:szCs w:val="28"/>
        </w:rPr>
      </w:pPr>
      <w:r w:rsidRPr="002C2333">
        <w:rPr>
          <w:b/>
          <w:bCs/>
          <w:sz w:val="28"/>
          <w:szCs w:val="28"/>
        </w:rPr>
        <w:t>Общие положения</w:t>
      </w:r>
    </w:p>
    <w:bookmarkEnd w:id="1"/>
    <w:p w14:paraId="25A56AF9" w14:textId="77777777" w:rsidR="00446BA0" w:rsidRPr="00446BA0" w:rsidRDefault="00446BA0" w:rsidP="00446BA0">
      <w:pPr>
        <w:jc w:val="center"/>
        <w:rPr>
          <w:b/>
          <w:bCs/>
          <w:sz w:val="28"/>
          <w:szCs w:val="28"/>
        </w:rPr>
      </w:pPr>
    </w:p>
    <w:p w14:paraId="34DB5227" w14:textId="64CDC04A" w:rsidR="00471A5C" w:rsidRDefault="00471A5C" w:rsidP="0047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 ГЭК обеспечивает соблюдение требований Порядка проведения ГИА, в том числе:</w:t>
      </w:r>
    </w:p>
    <w:p w14:paraId="4456BE36" w14:textId="7A641BAB" w:rsidR="00471A5C" w:rsidRDefault="00471A5C" w:rsidP="0047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председателя ГЭК не позднее, чем за две недели до начала экзаменов, проводит проверку готовности ППЭ;</w:t>
      </w:r>
    </w:p>
    <w:p w14:paraId="46B33D02" w14:textId="3CC3DB99" w:rsidR="00471A5C" w:rsidRDefault="00471A5C" w:rsidP="0047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доставку ЭМ и пакета руководителя в ППЭ в день экзамена;</w:t>
      </w:r>
    </w:p>
    <w:p w14:paraId="006101A7" w14:textId="5B2720ED" w:rsidR="00471A5C" w:rsidRDefault="00471A5C" w:rsidP="00471A5C">
      <w:pPr>
        <w:ind w:firstLine="708"/>
        <w:jc w:val="both"/>
        <w:rPr>
          <w:sz w:val="28"/>
          <w:szCs w:val="28"/>
        </w:rPr>
      </w:pPr>
      <w:r w:rsidRPr="00471A5C">
        <w:rPr>
          <w:sz w:val="28"/>
          <w:szCs w:val="28"/>
        </w:rPr>
        <w:t>осуществляет контроль за проведением экзаменов в ППЭ</w:t>
      </w:r>
      <w:r>
        <w:rPr>
          <w:sz w:val="28"/>
          <w:szCs w:val="28"/>
        </w:rPr>
        <w:t>;</w:t>
      </w:r>
    </w:p>
    <w:p w14:paraId="072718EA" w14:textId="7D43AFE7" w:rsidR="00471A5C" w:rsidRDefault="00471A5C" w:rsidP="0047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взаимодействие с лицами, присутствующими в ППЭ, по вопросам соблюдения требований Порядка проведения ГИА;</w:t>
      </w:r>
    </w:p>
    <w:p w14:paraId="28C0206A" w14:textId="0911DBEB" w:rsidR="00471A5C" w:rsidRDefault="00471A5C" w:rsidP="0047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с председателем ГЭК принимает решение об остановке экзамена в ППЭ или отдельных аудиториях</w:t>
      </w:r>
      <w:r w:rsidR="00936FCF">
        <w:rPr>
          <w:sz w:val="28"/>
          <w:szCs w:val="28"/>
        </w:rPr>
        <w:t>.</w:t>
      </w:r>
    </w:p>
    <w:p w14:paraId="0D2E7A26" w14:textId="0BEB9E99" w:rsidR="00936FCF" w:rsidRDefault="00936FCF" w:rsidP="0047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 ГЭК несет ответственность за:</w:t>
      </w:r>
    </w:p>
    <w:p w14:paraId="62614220" w14:textId="59502793" w:rsidR="00936FCF" w:rsidRDefault="00936FCF" w:rsidP="00936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целостность, полноту и сохранность сейф – пакетов с ЭМ и пакета руководителя ППЭ при передаче их в ППЭ и из ППЭ в БРЦОИ;</w:t>
      </w:r>
    </w:p>
    <w:p w14:paraId="0A88AFE5" w14:textId="0A31F494" w:rsidR="00471A5C" w:rsidRDefault="00936FCF" w:rsidP="00936FCF">
      <w:pPr>
        <w:ind w:firstLine="708"/>
        <w:jc w:val="both"/>
        <w:rPr>
          <w:sz w:val="28"/>
          <w:szCs w:val="28"/>
        </w:rPr>
      </w:pPr>
      <w:r w:rsidRPr="00936FCF">
        <w:rPr>
          <w:sz w:val="28"/>
          <w:szCs w:val="28"/>
        </w:rPr>
        <w:t>своевременность проведения проверки фактов о нарушении Порядка проведения ГИА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АК в тот же день</w:t>
      </w:r>
      <w:r>
        <w:rPr>
          <w:sz w:val="28"/>
          <w:szCs w:val="28"/>
        </w:rPr>
        <w:t>;</w:t>
      </w:r>
    </w:p>
    <w:p w14:paraId="398084A5" w14:textId="65932E66" w:rsidR="00936FCF" w:rsidRDefault="00936FCF" w:rsidP="00936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информационной безопасности на всех этапах проведения ГИА.</w:t>
      </w:r>
    </w:p>
    <w:p w14:paraId="5A67F511" w14:textId="49CFDC24" w:rsidR="00936FCF" w:rsidRDefault="00936FCF" w:rsidP="00936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 ГЭК имеет право:</w:t>
      </w:r>
    </w:p>
    <w:p w14:paraId="330BF1E6" w14:textId="77777777" w:rsidR="00936FCF" w:rsidRPr="00936FCF" w:rsidRDefault="00936FCF" w:rsidP="00936FCF">
      <w:pPr>
        <w:ind w:firstLine="708"/>
        <w:jc w:val="both"/>
        <w:rPr>
          <w:sz w:val="28"/>
          <w:szCs w:val="28"/>
        </w:rPr>
      </w:pPr>
      <w:r w:rsidRPr="00936FCF">
        <w:rPr>
          <w:sz w:val="28"/>
          <w:szCs w:val="28"/>
        </w:rPr>
        <w:t>удалять с экзамена участников ОГЭ, нарушивших установленный Порядок проведения ГИА;</w:t>
      </w:r>
    </w:p>
    <w:p w14:paraId="463D26F2" w14:textId="1172490E" w:rsidR="00936FCF" w:rsidRDefault="00936FCF" w:rsidP="00936FCF">
      <w:pPr>
        <w:ind w:firstLine="708"/>
        <w:jc w:val="both"/>
        <w:rPr>
          <w:sz w:val="28"/>
          <w:szCs w:val="28"/>
        </w:rPr>
      </w:pPr>
      <w:r w:rsidRPr="00936FCF">
        <w:rPr>
          <w:sz w:val="28"/>
          <w:szCs w:val="28"/>
        </w:rPr>
        <w:t>удалять с экзамена организаторов, ассистентов, медицинских работников, технических специалистов, специалистов по проведению инструктажа и обеспечению лабораторных работ, общественных наблюдателей и других лиц, имеющих право присутствовать в ППЭ, нарушивших установленн</w:t>
      </w:r>
      <w:r>
        <w:rPr>
          <w:sz w:val="28"/>
          <w:szCs w:val="28"/>
        </w:rPr>
        <w:t>ый</w:t>
      </w:r>
      <w:r w:rsidRPr="00936FCF">
        <w:rPr>
          <w:sz w:val="28"/>
          <w:szCs w:val="28"/>
        </w:rPr>
        <w:t xml:space="preserve"> порядок проведения ГИА</w:t>
      </w:r>
      <w:r>
        <w:rPr>
          <w:sz w:val="28"/>
          <w:szCs w:val="28"/>
        </w:rPr>
        <w:t>.</w:t>
      </w:r>
    </w:p>
    <w:p w14:paraId="1846938F" w14:textId="77777777" w:rsidR="00936FCF" w:rsidRPr="00936FCF" w:rsidRDefault="00936FCF" w:rsidP="00936FCF">
      <w:pPr>
        <w:ind w:firstLine="708"/>
        <w:jc w:val="both"/>
        <w:rPr>
          <w:sz w:val="28"/>
          <w:szCs w:val="28"/>
        </w:rPr>
      </w:pPr>
      <w:r w:rsidRPr="00936FCF">
        <w:rPr>
          <w:sz w:val="28"/>
          <w:szCs w:val="28"/>
        </w:rPr>
        <w:t>На подготовительном этапе проведения ОГЭ член ГЭК:</w:t>
      </w:r>
    </w:p>
    <w:p w14:paraId="66979742" w14:textId="77777777" w:rsidR="00936FCF" w:rsidRPr="00936FCF" w:rsidRDefault="00936FCF" w:rsidP="00936FCF">
      <w:pPr>
        <w:ind w:firstLine="708"/>
        <w:jc w:val="both"/>
        <w:rPr>
          <w:sz w:val="28"/>
          <w:szCs w:val="28"/>
        </w:rPr>
      </w:pPr>
      <w:r w:rsidRPr="00936FCF">
        <w:rPr>
          <w:sz w:val="28"/>
          <w:szCs w:val="28"/>
        </w:rPr>
        <w:t>проходит подготовку по порядку исполнения своих обязанностей в период проведения ОГЭ;</w:t>
      </w:r>
    </w:p>
    <w:p w14:paraId="68695F6C" w14:textId="3100C777" w:rsidR="00936FCF" w:rsidRDefault="00936FCF" w:rsidP="00936FCF">
      <w:pPr>
        <w:ind w:firstLine="708"/>
        <w:jc w:val="both"/>
        <w:rPr>
          <w:sz w:val="28"/>
          <w:szCs w:val="28"/>
        </w:rPr>
      </w:pPr>
      <w:r w:rsidRPr="00936FCF">
        <w:rPr>
          <w:sz w:val="28"/>
          <w:szCs w:val="28"/>
        </w:rPr>
        <w:t>знакомится с нормативными документами</w:t>
      </w:r>
      <w:r>
        <w:rPr>
          <w:sz w:val="28"/>
          <w:szCs w:val="28"/>
        </w:rPr>
        <w:t>;</w:t>
      </w:r>
    </w:p>
    <w:p w14:paraId="05F0F641" w14:textId="6BC925FF" w:rsidR="00936FCF" w:rsidRDefault="00936FCF" w:rsidP="00936F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знакомится с инструкцией, определяющ</w:t>
      </w:r>
      <w:r w:rsidR="002C2333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2C2333">
        <w:rPr>
          <w:sz w:val="28"/>
          <w:szCs w:val="28"/>
        </w:rPr>
        <w:t xml:space="preserve"> порядок работы члена ГЭК в ППЭ.</w:t>
      </w:r>
    </w:p>
    <w:p w14:paraId="1EC39602" w14:textId="3564C9DC" w:rsidR="002C2333" w:rsidRDefault="002C2333" w:rsidP="00936FCF">
      <w:pPr>
        <w:ind w:firstLine="708"/>
        <w:jc w:val="both"/>
        <w:rPr>
          <w:sz w:val="28"/>
          <w:szCs w:val="28"/>
        </w:rPr>
      </w:pPr>
      <w:r w:rsidRPr="002C2333">
        <w:rPr>
          <w:sz w:val="28"/>
          <w:szCs w:val="28"/>
        </w:rPr>
        <w:t>Лица, привлекаемые к проведению ГИА в качестве членов ГЭК, информируются под подпись о сроках, местах и порядке проведения</w:t>
      </w:r>
      <w:r>
        <w:rPr>
          <w:sz w:val="28"/>
          <w:szCs w:val="28"/>
        </w:rPr>
        <w:t xml:space="preserve"> ГИА,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ГИА.</w:t>
      </w:r>
    </w:p>
    <w:p w14:paraId="76A0DD47" w14:textId="1455DD43" w:rsidR="002C2333" w:rsidRDefault="002C2333" w:rsidP="00936FCF">
      <w:pPr>
        <w:ind w:firstLine="708"/>
        <w:jc w:val="both"/>
        <w:rPr>
          <w:sz w:val="28"/>
          <w:szCs w:val="28"/>
        </w:rPr>
      </w:pPr>
    </w:p>
    <w:p w14:paraId="3D161F8B" w14:textId="2C7CB281" w:rsidR="002C2333" w:rsidRPr="002C2333" w:rsidRDefault="002C2333" w:rsidP="002C2333">
      <w:pPr>
        <w:pStyle w:val="a6"/>
        <w:numPr>
          <w:ilvl w:val="0"/>
          <w:numId w:val="35"/>
        </w:numPr>
        <w:jc w:val="center"/>
        <w:rPr>
          <w:b/>
          <w:bCs/>
          <w:sz w:val="28"/>
          <w:szCs w:val="28"/>
        </w:rPr>
      </w:pPr>
      <w:r w:rsidRPr="002C2333">
        <w:rPr>
          <w:b/>
          <w:bCs/>
          <w:sz w:val="28"/>
          <w:szCs w:val="28"/>
        </w:rPr>
        <w:t>Проведение ОГЭ</w:t>
      </w:r>
    </w:p>
    <w:p w14:paraId="7D09B5A2" w14:textId="0738907F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Член ГЭК обязан по графику, утвержденному Департаментом, прибыть в БРЦОИ для получения ЭМ и пакета руководителя ППЭ. Член ГЭК должен иметь при себе документ, удостоверяющий личность.</w:t>
      </w:r>
    </w:p>
    <w:p w14:paraId="200C13B5" w14:textId="43AE40CB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ОГЭ член ГЭК:</w:t>
      </w:r>
    </w:p>
    <w:p w14:paraId="0EF882E4" w14:textId="2C7FC58C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доставку в ППЭ ЭМ не позднее 07-30 часов;</w:t>
      </w:r>
    </w:p>
    <w:p w14:paraId="6EB3E0DE" w14:textId="77777777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 w:rsidRPr="002C2333">
        <w:rPr>
          <w:sz w:val="28"/>
          <w:szCs w:val="28"/>
        </w:rPr>
        <w:t>передает ЭМ руководителю ППЭ в штабе ППЭ по форме ППЭ-14-01 «Акт приема-передачи экзаменационных материалов в ППЭ» не позднее 07.45 часов</w:t>
      </w:r>
      <w:r>
        <w:rPr>
          <w:sz w:val="28"/>
          <w:szCs w:val="28"/>
        </w:rPr>
        <w:t>:</w:t>
      </w:r>
    </w:p>
    <w:p w14:paraId="1410530B" w14:textId="2BD8289C" w:rsidR="002C2333" w:rsidRP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 w:rsidRPr="002C2333">
        <w:rPr>
          <w:sz w:val="28"/>
          <w:szCs w:val="28"/>
        </w:rPr>
        <w:t>доставочные спецпакеты с ИК</w:t>
      </w:r>
      <w:r>
        <w:rPr>
          <w:sz w:val="28"/>
          <w:szCs w:val="28"/>
        </w:rPr>
        <w:t>;</w:t>
      </w:r>
    </w:p>
    <w:p w14:paraId="78845187" w14:textId="19540627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 w:rsidRPr="002C2333">
        <w:rPr>
          <w:sz w:val="28"/>
          <w:szCs w:val="28"/>
        </w:rPr>
        <w:t>пакет руководителя ППЭ</w:t>
      </w:r>
      <w:r>
        <w:rPr>
          <w:sz w:val="28"/>
          <w:szCs w:val="28"/>
        </w:rPr>
        <w:t>;</w:t>
      </w:r>
    </w:p>
    <w:p w14:paraId="477CBEF7" w14:textId="68F7450D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ДБО №2.</w:t>
      </w:r>
    </w:p>
    <w:p w14:paraId="7120F144" w14:textId="676CF41B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Член ГЭК присутствует при:</w:t>
      </w:r>
    </w:p>
    <w:p w14:paraId="59DDA033" w14:textId="68F44504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Проведении руководителем ППЭ инструктажа организаторов ППЭ, который проводится не ранее 08-15 часов;</w:t>
      </w:r>
    </w:p>
    <w:p w14:paraId="7E0887CF" w14:textId="7BE2503C" w:rsidR="002C2333" w:rsidRDefault="002C2333" w:rsidP="002C2333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При выдаче ЭМ руководителем ППЭ</w:t>
      </w:r>
      <w:r w:rsidR="00C66CAD">
        <w:rPr>
          <w:sz w:val="28"/>
          <w:szCs w:val="28"/>
        </w:rPr>
        <w:t>.</w:t>
      </w:r>
    </w:p>
    <w:p w14:paraId="342D09A8" w14:textId="6FBB4D5D" w:rsidR="00C66CAD" w:rsidRDefault="00C66CAD" w:rsidP="002C2333">
      <w:pPr>
        <w:pStyle w:val="a6"/>
        <w:ind w:firstLine="696"/>
        <w:jc w:val="both"/>
        <w:rPr>
          <w:sz w:val="28"/>
          <w:szCs w:val="28"/>
        </w:rPr>
      </w:pPr>
      <w:r w:rsidRPr="00C66CAD">
        <w:rPr>
          <w:sz w:val="28"/>
          <w:szCs w:val="28"/>
        </w:rPr>
        <w:t xml:space="preserve">Член ГЭК присутствует при входе участников экзамена в ППЭ и осуществляет контроль за выполнением требования о запрете участникам экзамена,  организаторам,  специалистам  по  проведению  инструктажа и обеспечению лабораторных работ, </w:t>
      </w:r>
      <w:r>
        <w:rPr>
          <w:sz w:val="28"/>
          <w:szCs w:val="28"/>
        </w:rPr>
        <w:t>ас</w:t>
      </w:r>
      <w:r w:rsidRPr="00C66CAD">
        <w:rPr>
          <w:sz w:val="28"/>
          <w:szCs w:val="28"/>
        </w:rPr>
        <w:t>систентам, медицинским работникам иметь при себе средства связи, в том числе осуществляет контроль за организацией сдачи иных вещей в специально выделенном до входа в ППЭ месте для ли</w:t>
      </w:r>
      <w:r>
        <w:rPr>
          <w:sz w:val="28"/>
          <w:szCs w:val="28"/>
        </w:rPr>
        <w:t>ч</w:t>
      </w:r>
      <w:r w:rsidRPr="00C66CAD">
        <w:rPr>
          <w:sz w:val="28"/>
          <w:szCs w:val="28"/>
        </w:rPr>
        <w:t>ных вещей. Вход в ППЭ обозначается стационарным и (или) переносным металлоискателем. При отсутствии участника экзамена</w:t>
      </w:r>
      <w:r>
        <w:rPr>
          <w:sz w:val="28"/>
          <w:szCs w:val="28"/>
        </w:rPr>
        <w:t xml:space="preserve"> в списках распределения в данный ППЭ участник экзамена не допускается в ППЭ, член ГЭК фиксирует данный факт для дальнейшего принятия решения.</w:t>
      </w:r>
    </w:p>
    <w:p w14:paraId="7F93ED8E" w14:textId="1F68F28E" w:rsidR="00C66CAD" w:rsidRDefault="00C66CAD" w:rsidP="002C2333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случает отсутствия у участника документа, удостоверяющего личность, присутствует при заполнении сопровождающим формы ППЭ-20 «Акт об идентификации личности участника ГИА-9».</w:t>
      </w:r>
    </w:p>
    <w:p w14:paraId="358DF368" w14:textId="625F022F" w:rsidR="00C66CAD" w:rsidRPr="00C66CAD" w:rsidRDefault="00C66CAD" w:rsidP="00C66CAD">
      <w:pPr>
        <w:pStyle w:val="a6"/>
        <w:ind w:firstLine="696"/>
        <w:rPr>
          <w:sz w:val="28"/>
          <w:szCs w:val="28"/>
        </w:rPr>
      </w:pPr>
      <w:r w:rsidRPr="00C66CAD">
        <w:rPr>
          <w:sz w:val="28"/>
          <w:szCs w:val="28"/>
        </w:rPr>
        <w:t xml:space="preserve">В течение экзамена </w:t>
      </w:r>
      <w:r>
        <w:rPr>
          <w:sz w:val="28"/>
          <w:szCs w:val="28"/>
        </w:rPr>
        <w:t>ч</w:t>
      </w:r>
      <w:r w:rsidRPr="00C66CAD">
        <w:rPr>
          <w:sz w:val="28"/>
          <w:szCs w:val="28"/>
        </w:rPr>
        <w:t>лен ГЭК:</w:t>
      </w:r>
    </w:p>
    <w:p w14:paraId="182DF147" w14:textId="17BFCEE1" w:rsidR="00C66CAD" w:rsidRDefault="00C66CAD" w:rsidP="00C66CAD">
      <w:pPr>
        <w:pStyle w:val="a6"/>
        <w:ind w:firstLine="696"/>
        <w:jc w:val="both"/>
        <w:rPr>
          <w:sz w:val="28"/>
          <w:szCs w:val="28"/>
        </w:rPr>
      </w:pPr>
      <w:r w:rsidRPr="00C66CAD">
        <w:rPr>
          <w:sz w:val="28"/>
          <w:szCs w:val="28"/>
        </w:rPr>
        <w:t xml:space="preserve">контролирует  соблюдение  Порядка  проведения  ГИА  в  </w:t>
      </w:r>
      <w:r>
        <w:rPr>
          <w:sz w:val="28"/>
          <w:szCs w:val="28"/>
        </w:rPr>
        <w:t>ППЭ</w:t>
      </w:r>
      <w:r w:rsidRPr="00C66CAD">
        <w:rPr>
          <w:sz w:val="28"/>
          <w:szCs w:val="28"/>
        </w:rPr>
        <w:t xml:space="preserve">, в том числе не допускает наличие в </w:t>
      </w:r>
      <w:r>
        <w:rPr>
          <w:sz w:val="28"/>
          <w:szCs w:val="28"/>
        </w:rPr>
        <w:t>ППЭ</w:t>
      </w:r>
      <w:r w:rsidRPr="00C66CAD">
        <w:rPr>
          <w:sz w:val="28"/>
          <w:szCs w:val="28"/>
        </w:rPr>
        <w:t xml:space="preserve"> (аудиториях, коридорах, туалетных комнатах, медицинском кабинете и т.д.) у участников экзамена, организаторов в аудитории (вне аудиторий), медицинского работника, специалистов по проведению инструктажа и обеспечению лабораторных работ, ассистентов средств связи, электронно-вычислительной техники, </w:t>
      </w:r>
      <w:r w:rsidRPr="00C66CAD">
        <w:rPr>
          <w:sz w:val="28"/>
          <w:szCs w:val="28"/>
        </w:rPr>
        <w:lastRenderedPageBreak/>
        <w:t>фото-, аудио- и видеоаппаратуры, справочных материалов, письменных заметок и иных средств хранения и передачи информации</w:t>
      </w:r>
      <w:r>
        <w:rPr>
          <w:sz w:val="28"/>
          <w:szCs w:val="28"/>
        </w:rPr>
        <w:t>;</w:t>
      </w:r>
    </w:p>
    <w:p w14:paraId="40AF0B66" w14:textId="27AD35BB" w:rsidR="00C66CAD" w:rsidRPr="00C66CAD" w:rsidRDefault="00C66CAD" w:rsidP="00C66CAD">
      <w:pPr>
        <w:pStyle w:val="a6"/>
        <w:ind w:firstLine="696"/>
        <w:rPr>
          <w:sz w:val="28"/>
          <w:szCs w:val="28"/>
        </w:rPr>
      </w:pPr>
      <w:r w:rsidRPr="00C66CAD">
        <w:rPr>
          <w:sz w:val="28"/>
          <w:szCs w:val="28"/>
        </w:rPr>
        <w:t>не допускает выноса письменных заметок и иных средств хранения и передачи информации, ЭМ на бумажном или электронном носителях из аудиторий и І</w:t>
      </w:r>
      <w:r>
        <w:rPr>
          <w:sz w:val="28"/>
          <w:szCs w:val="28"/>
        </w:rPr>
        <w:t>ППЭ</w:t>
      </w:r>
      <w:r w:rsidRPr="00C66CAD">
        <w:rPr>
          <w:sz w:val="28"/>
          <w:szCs w:val="28"/>
        </w:rPr>
        <w:t>, а также фотографирования ЭМ;</w:t>
      </w:r>
    </w:p>
    <w:p w14:paraId="3470463C" w14:textId="0338D10D" w:rsidR="00C66CAD" w:rsidRDefault="00C66CAD" w:rsidP="00C66CAD">
      <w:pPr>
        <w:pStyle w:val="a6"/>
        <w:ind w:firstLine="696"/>
        <w:jc w:val="both"/>
        <w:rPr>
          <w:sz w:val="28"/>
          <w:szCs w:val="28"/>
        </w:rPr>
      </w:pPr>
      <w:r w:rsidRPr="00C66CAD">
        <w:rPr>
          <w:sz w:val="28"/>
          <w:szCs w:val="28"/>
        </w:rPr>
        <w:t>оказывает содействие руководителю ППЭ в решении</w:t>
      </w:r>
      <w:r>
        <w:rPr>
          <w:sz w:val="28"/>
          <w:szCs w:val="28"/>
        </w:rPr>
        <w:t>,</w:t>
      </w:r>
      <w:r w:rsidRPr="00C66CAD">
        <w:rPr>
          <w:sz w:val="28"/>
          <w:szCs w:val="28"/>
        </w:rPr>
        <w:t xml:space="preserve"> возникающих в процессе экзамена</w:t>
      </w:r>
      <w:r>
        <w:rPr>
          <w:sz w:val="28"/>
          <w:szCs w:val="28"/>
        </w:rPr>
        <w:t>,</w:t>
      </w:r>
      <w:r w:rsidRPr="00C66CAD">
        <w:rPr>
          <w:sz w:val="28"/>
          <w:szCs w:val="28"/>
        </w:rPr>
        <w:t xml:space="preserve"> ситуаций, не регламентированных нормативными правовыми актами и настоящим Регламентом</w:t>
      </w:r>
      <w:r>
        <w:rPr>
          <w:sz w:val="28"/>
          <w:szCs w:val="28"/>
        </w:rPr>
        <w:t>.</w:t>
      </w:r>
    </w:p>
    <w:p w14:paraId="4E4568A5" w14:textId="77777777" w:rsidR="00C66CAD" w:rsidRDefault="00C66CAD" w:rsidP="00C66CAD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форму ППЭ-21 «Акт об удалении участника ГИА-9» в штабе ППЭ.</w:t>
      </w:r>
    </w:p>
    <w:p w14:paraId="23A6033E" w14:textId="3F54F874" w:rsidR="00C66CAD" w:rsidRDefault="00C66CAD" w:rsidP="00C66CAD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6CAD">
        <w:rPr>
          <w:sz w:val="28"/>
          <w:szCs w:val="28"/>
        </w:rPr>
        <w:t>В случае если участник экзамена по состоянию здоровья или другим объективным причинам не может завершить выполнение экзаменационной работы, член ГЭК по пригла</w:t>
      </w:r>
      <w:r>
        <w:rPr>
          <w:sz w:val="28"/>
          <w:szCs w:val="28"/>
        </w:rPr>
        <w:t>ш</w:t>
      </w:r>
      <w:r w:rsidRPr="00C66CAD">
        <w:rPr>
          <w:sz w:val="28"/>
          <w:szCs w:val="28"/>
        </w:rPr>
        <w:t>ению организатора вне аудитории проходит в медицинский кабинет для контроля подтверждения (не подтверждения) медицинским работником, ухудшения состояния здоровья участника экзамена. В случае подтверждения медицинским работником, ухудшения состояния здоровья участника экзамена, и при согласии участника экзамена досрочно завершить экзамен, совместно с медицинским работником</w:t>
      </w:r>
      <w:r>
        <w:rPr>
          <w:sz w:val="28"/>
          <w:szCs w:val="28"/>
        </w:rPr>
        <w:t xml:space="preserve"> </w:t>
      </w:r>
      <w:r w:rsidRPr="00C66CAD">
        <w:rPr>
          <w:sz w:val="28"/>
          <w:szCs w:val="28"/>
        </w:rPr>
        <w:t>заполняет соответствующие поля формы ППЭ-22</w:t>
      </w:r>
      <w:r>
        <w:rPr>
          <w:sz w:val="28"/>
          <w:szCs w:val="28"/>
        </w:rPr>
        <w:t xml:space="preserve"> «Акт о досрочном завершении экзамена по объективным причинам» в медицинском кабинете.</w:t>
      </w:r>
      <w:r w:rsidRPr="00C66CAD">
        <w:rPr>
          <w:sz w:val="22"/>
          <w:szCs w:val="22"/>
          <w:lang w:eastAsia="en-US"/>
        </w:rPr>
        <w:t xml:space="preserve"> </w:t>
      </w:r>
      <w:r w:rsidRPr="00C66CAD">
        <w:rPr>
          <w:sz w:val="28"/>
          <w:szCs w:val="28"/>
        </w:rPr>
        <w:t>Ответственный организатор в аудитории и руководитель ППЭ ставят свою подпись в указанном акте</w:t>
      </w:r>
      <w:r>
        <w:rPr>
          <w:sz w:val="28"/>
          <w:szCs w:val="28"/>
        </w:rPr>
        <w:t>.</w:t>
      </w:r>
      <w:r w:rsidRPr="00C66CAD">
        <w:rPr>
          <w:sz w:val="28"/>
          <w:szCs w:val="28"/>
        </w:rPr>
        <w:t xml:space="preserve"> После </w:t>
      </w:r>
      <w:r>
        <w:rPr>
          <w:sz w:val="28"/>
          <w:szCs w:val="28"/>
        </w:rPr>
        <w:t>з</w:t>
      </w:r>
      <w:r w:rsidRPr="00C66CAD">
        <w:rPr>
          <w:sz w:val="28"/>
          <w:szCs w:val="28"/>
        </w:rPr>
        <w:t xml:space="preserve">аполнения формы </w:t>
      </w:r>
      <w:r>
        <w:rPr>
          <w:sz w:val="28"/>
          <w:szCs w:val="28"/>
        </w:rPr>
        <w:t>ППЭ</w:t>
      </w:r>
      <w:r w:rsidRPr="00C66CAD">
        <w:rPr>
          <w:sz w:val="28"/>
          <w:szCs w:val="28"/>
        </w:rPr>
        <w:t>-22 «Акт о досрочном завершении экзамена по объективны причинам» в медицинском кабинете член ГЭК приносит данную форму в штаб ППЭ</w:t>
      </w:r>
      <w:r>
        <w:rPr>
          <w:sz w:val="28"/>
          <w:szCs w:val="28"/>
        </w:rPr>
        <w:t>.</w:t>
      </w:r>
      <w:r w:rsidRPr="00C66CAD">
        <w:rPr>
          <w:sz w:val="28"/>
          <w:szCs w:val="28"/>
        </w:rPr>
        <w:t xml:space="preserve"> </w:t>
      </w:r>
    </w:p>
    <w:p w14:paraId="0789A825" w14:textId="6026BB9B" w:rsidR="00C66CAD" w:rsidRPr="00C66CAD" w:rsidRDefault="00C66CAD" w:rsidP="00D16169">
      <w:pPr>
        <w:pStyle w:val="a6"/>
        <w:ind w:firstLine="696"/>
        <w:jc w:val="both"/>
        <w:rPr>
          <w:sz w:val="28"/>
          <w:szCs w:val="28"/>
        </w:rPr>
      </w:pPr>
      <w:r w:rsidRPr="00C66CAD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з</w:t>
      </w:r>
      <w:r w:rsidRPr="00C66CAD">
        <w:rPr>
          <w:sz w:val="28"/>
          <w:szCs w:val="28"/>
        </w:rPr>
        <w:t xml:space="preserve">аполнения форм </w:t>
      </w:r>
      <w:r>
        <w:rPr>
          <w:sz w:val="28"/>
          <w:szCs w:val="28"/>
        </w:rPr>
        <w:t>ППЭ</w:t>
      </w:r>
      <w:r w:rsidRPr="00C66CAD">
        <w:rPr>
          <w:sz w:val="28"/>
          <w:szCs w:val="28"/>
        </w:rPr>
        <w:t>-21 «Акт об удалении участника ГИА-9</w:t>
      </w:r>
      <w:r w:rsidR="00D16169">
        <w:rPr>
          <w:sz w:val="28"/>
          <w:szCs w:val="28"/>
        </w:rPr>
        <w:t>»</w:t>
      </w:r>
      <w:r w:rsidRPr="00C66CAD">
        <w:rPr>
          <w:sz w:val="28"/>
          <w:szCs w:val="28"/>
        </w:rPr>
        <w:t xml:space="preserve"> </w:t>
      </w:r>
      <w:r w:rsidR="00D16169">
        <w:rPr>
          <w:sz w:val="28"/>
          <w:szCs w:val="28"/>
        </w:rPr>
        <w:t>и</w:t>
      </w:r>
      <w:r w:rsidRPr="00C66CAD">
        <w:rPr>
          <w:sz w:val="28"/>
          <w:szCs w:val="28"/>
        </w:rPr>
        <w:t xml:space="preserve"> (или) ППЭ-22 «Акт о досрочном завершении экзамена по объективным причинам» член ГЭК:</w:t>
      </w:r>
    </w:p>
    <w:p w14:paraId="470450E2" w14:textId="77777777" w:rsidR="00C66CAD" w:rsidRPr="00C66CAD" w:rsidRDefault="00C66CAD" w:rsidP="00D16169">
      <w:pPr>
        <w:pStyle w:val="a6"/>
        <w:ind w:firstLine="696"/>
        <w:jc w:val="both"/>
        <w:rPr>
          <w:sz w:val="28"/>
          <w:szCs w:val="28"/>
        </w:rPr>
      </w:pPr>
      <w:r w:rsidRPr="00C66CAD">
        <w:rPr>
          <w:sz w:val="28"/>
          <w:szCs w:val="28"/>
        </w:rPr>
        <w:t>выдает один экземпляр акта участнику экзамена;</w:t>
      </w:r>
    </w:p>
    <w:p w14:paraId="0B9FC5D9" w14:textId="646152F0" w:rsidR="00C66CAD" w:rsidRPr="00C66CAD" w:rsidRDefault="00C66CAD" w:rsidP="00D16169">
      <w:pPr>
        <w:pStyle w:val="a6"/>
        <w:ind w:firstLine="696"/>
        <w:jc w:val="both"/>
        <w:rPr>
          <w:sz w:val="28"/>
          <w:szCs w:val="28"/>
        </w:rPr>
      </w:pPr>
      <w:r w:rsidRPr="00C66CAD">
        <w:rPr>
          <w:sz w:val="28"/>
          <w:szCs w:val="28"/>
        </w:rPr>
        <w:t xml:space="preserve">оперативно информирует </w:t>
      </w:r>
      <w:r w:rsidR="00D16169">
        <w:rPr>
          <w:sz w:val="28"/>
          <w:szCs w:val="28"/>
        </w:rPr>
        <w:t>Б</w:t>
      </w:r>
      <w:r w:rsidRPr="00C66CAD">
        <w:rPr>
          <w:sz w:val="28"/>
          <w:szCs w:val="28"/>
        </w:rPr>
        <w:t>РЦО</w:t>
      </w:r>
      <w:r w:rsidR="00D16169">
        <w:rPr>
          <w:sz w:val="28"/>
          <w:szCs w:val="28"/>
        </w:rPr>
        <w:t>И</w:t>
      </w:r>
      <w:r w:rsidRPr="00C66CAD">
        <w:rPr>
          <w:sz w:val="28"/>
          <w:szCs w:val="28"/>
        </w:rPr>
        <w:t xml:space="preserve"> о наличии данных фактов;</w:t>
      </w:r>
    </w:p>
    <w:p w14:paraId="0B75BDD9" w14:textId="40E5EC89" w:rsidR="00C66CAD" w:rsidRPr="00C66CAD" w:rsidRDefault="00C66CAD" w:rsidP="00D16169">
      <w:pPr>
        <w:pStyle w:val="a6"/>
        <w:ind w:firstLine="696"/>
        <w:jc w:val="both"/>
        <w:rPr>
          <w:sz w:val="28"/>
          <w:szCs w:val="28"/>
        </w:rPr>
      </w:pPr>
      <w:r w:rsidRPr="00C66CAD">
        <w:rPr>
          <w:sz w:val="28"/>
          <w:szCs w:val="28"/>
        </w:rPr>
        <w:t xml:space="preserve">с помощью технического специалиста инициирует передачу скан- копий соответствующих документов в </w:t>
      </w:r>
      <w:r w:rsidR="00D16169">
        <w:rPr>
          <w:sz w:val="28"/>
          <w:szCs w:val="28"/>
        </w:rPr>
        <w:t>БРЦОИ</w:t>
      </w:r>
      <w:r w:rsidRPr="00C66CAD">
        <w:rPr>
          <w:sz w:val="28"/>
          <w:szCs w:val="28"/>
        </w:rPr>
        <w:t>;</w:t>
      </w:r>
    </w:p>
    <w:p w14:paraId="78DB79BD" w14:textId="5F6D2D0D" w:rsidR="00C66CAD" w:rsidRDefault="00C66CAD" w:rsidP="00D16169">
      <w:pPr>
        <w:pStyle w:val="a6"/>
        <w:ind w:firstLine="696"/>
        <w:jc w:val="both"/>
        <w:rPr>
          <w:sz w:val="28"/>
          <w:szCs w:val="28"/>
        </w:rPr>
      </w:pPr>
      <w:r w:rsidRPr="00C66CAD">
        <w:rPr>
          <w:sz w:val="28"/>
          <w:szCs w:val="28"/>
        </w:rPr>
        <w:t>осуществляет контроль наличия соответствующих меток,</w:t>
      </w:r>
      <w:r w:rsidR="00D16169">
        <w:rPr>
          <w:sz w:val="28"/>
          <w:szCs w:val="28"/>
        </w:rPr>
        <w:t xml:space="preserve"> </w:t>
      </w:r>
      <w:r w:rsidRPr="00C66CAD">
        <w:rPr>
          <w:sz w:val="28"/>
          <w:szCs w:val="28"/>
        </w:rPr>
        <w:t>поставленных ответственным организаторо</w:t>
      </w:r>
      <w:r w:rsidR="00D16169">
        <w:rPr>
          <w:sz w:val="28"/>
          <w:szCs w:val="28"/>
        </w:rPr>
        <w:t>м</w:t>
      </w:r>
      <w:r w:rsidRPr="00C66CAD">
        <w:rPr>
          <w:sz w:val="28"/>
          <w:szCs w:val="28"/>
        </w:rPr>
        <w:t xml:space="preserve"> в аудитории («Удален с экзамена в связи с нарушением порядка проведения ОГЭ» или</w:t>
      </w:r>
      <w:r w:rsidR="00D16169">
        <w:rPr>
          <w:sz w:val="28"/>
          <w:szCs w:val="28"/>
        </w:rPr>
        <w:t xml:space="preserve"> </w:t>
      </w:r>
      <w:r w:rsidRPr="00D16169">
        <w:rPr>
          <w:sz w:val="28"/>
          <w:szCs w:val="28"/>
        </w:rPr>
        <w:t>«Не закончил экзамен по уважительной причине»), в бланках ответов № 1 таких участников экзамен</w:t>
      </w:r>
      <w:r w:rsidR="00D16169">
        <w:rPr>
          <w:sz w:val="28"/>
          <w:szCs w:val="28"/>
        </w:rPr>
        <w:t>а.</w:t>
      </w:r>
    </w:p>
    <w:p w14:paraId="66257EE5" w14:textId="023AD0AB" w:rsidR="00D16169" w:rsidRDefault="00D16169" w:rsidP="00D16169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участником экзамена апелляции о нарушении Порядка проведения ГИА член ГЭК принимает апелляцию в двух экземплярах по форме ППЭ-02 «Апелляция о нарушении установленного порядка проведения ГИА-9» в штабе ППЭ </w:t>
      </w:r>
      <w:r w:rsidRPr="00D16169">
        <w:rPr>
          <w:sz w:val="28"/>
          <w:szCs w:val="28"/>
        </w:rPr>
        <w:t xml:space="preserve">(соответствующую информацию о поданной участником экзамена апелляции о нарушении Порядка проведения ГИА необходимо внести в форму ППЭ-05-02 «Протокол проведения ГИА-9 в аудитории»). Организует проведение проверки </w:t>
      </w:r>
      <w:r w:rsidRPr="00D16169">
        <w:rPr>
          <w:sz w:val="28"/>
          <w:szCs w:val="28"/>
        </w:rPr>
        <w:lastRenderedPageBreak/>
        <w:t>изложенных в апелляции сведений о нарушении Порядка проведения ГИА при участии организаторов, не задействованных в аудитории, в которой сдавал экзамен участник экзамена, технических специалистов, ассистентов, общественных наблюдателей (при наличии), сотрудников, осуществляющих охрану правопорядка, и (ил</w:t>
      </w:r>
      <w:r>
        <w:rPr>
          <w:sz w:val="28"/>
          <w:szCs w:val="28"/>
        </w:rPr>
        <w:t>и</w:t>
      </w:r>
      <w:r w:rsidRPr="00D16169">
        <w:rPr>
          <w:sz w:val="28"/>
          <w:szCs w:val="28"/>
        </w:rPr>
        <w:t xml:space="preserve">) сотрудников органов внутренних дел (полиции), медицинских работников и заполняет форму </w:t>
      </w:r>
      <w:r>
        <w:rPr>
          <w:sz w:val="28"/>
          <w:szCs w:val="28"/>
        </w:rPr>
        <w:t>ППЭ</w:t>
      </w:r>
      <w:r w:rsidRPr="00D16169">
        <w:rPr>
          <w:sz w:val="28"/>
          <w:szCs w:val="28"/>
        </w:rPr>
        <w:t>-03 «Протокол рассмотрения апелляции о нарушении установленного Порядка проведения ГИА» в штабе ППЭ</w:t>
      </w:r>
      <w:r>
        <w:rPr>
          <w:sz w:val="28"/>
          <w:szCs w:val="28"/>
        </w:rPr>
        <w:t>.</w:t>
      </w:r>
    </w:p>
    <w:p w14:paraId="31E59D8B" w14:textId="2C35D2B1" w:rsidR="00D16169" w:rsidRPr="00D16169" w:rsidRDefault="00D16169" w:rsidP="00D16169">
      <w:pPr>
        <w:pStyle w:val="a6"/>
        <w:ind w:firstLine="696"/>
        <w:jc w:val="both"/>
        <w:rPr>
          <w:sz w:val="28"/>
          <w:szCs w:val="28"/>
        </w:rPr>
      </w:pPr>
      <w:r w:rsidRPr="00D16169">
        <w:rPr>
          <w:sz w:val="28"/>
          <w:szCs w:val="28"/>
        </w:rPr>
        <w:t>Принимает по согласован</w:t>
      </w:r>
      <w:r>
        <w:rPr>
          <w:sz w:val="28"/>
          <w:szCs w:val="28"/>
        </w:rPr>
        <w:t>ию</w:t>
      </w:r>
      <w:r w:rsidRPr="00D16169">
        <w:rPr>
          <w:sz w:val="28"/>
          <w:szCs w:val="28"/>
        </w:rPr>
        <w:t xml:space="preserve"> с председателем ГЭК решение:</w:t>
      </w:r>
    </w:p>
    <w:p w14:paraId="2563E360" w14:textId="7C8A9085" w:rsidR="00D16169" w:rsidRDefault="00D16169" w:rsidP="00D16169">
      <w:pPr>
        <w:pStyle w:val="a6"/>
        <w:ind w:firstLine="696"/>
        <w:jc w:val="both"/>
        <w:rPr>
          <w:sz w:val="28"/>
          <w:szCs w:val="28"/>
        </w:rPr>
      </w:pPr>
      <w:r w:rsidRPr="00D16169">
        <w:rPr>
          <w:sz w:val="28"/>
          <w:szCs w:val="28"/>
        </w:rPr>
        <w:t>об остановке экзамена в ППЭ или в отдельных аудиториях ППЭ в случае грубых нарушений, ведущих к</w:t>
      </w:r>
      <w:r>
        <w:rPr>
          <w:sz w:val="28"/>
          <w:szCs w:val="28"/>
        </w:rPr>
        <w:t xml:space="preserve"> массовому искажению результатов;</w:t>
      </w:r>
    </w:p>
    <w:p w14:paraId="6AD72BB6" w14:textId="78200F1F" w:rsidR="00D16169" w:rsidRDefault="00D16169" w:rsidP="00D16169">
      <w:pPr>
        <w:pStyle w:val="a6"/>
        <w:ind w:firstLine="696"/>
        <w:jc w:val="both"/>
        <w:rPr>
          <w:sz w:val="28"/>
          <w:szCs w:val="28"/>
        </w:rPr>
      </w:pPr>
      <w:r w:rsidRPr="00D16169">
        <w:rPr>
          <w:sz w:val="28"/>
          <w:szCs w:val="28"/>
        </w:rPr>
        <w:t>направляет в день проведения экзамена, после его завершения,</w:t>
      </w:r>
      <w:r>
        <w:rPr>
          <w:sz w:val="28"/>
          <w:szCs w:val="28"/>
        </w:rPr>
        <w:t xml:space="preserve"> </w:t>
      </w:r>
      <w:r w:rsidRPr="00D16169">
        <w:rPr>
          <w:sz w:val="28"/>
          <w:szCs w:val="28"/>
        </w:rPr>
        <w:t xml:space="preserve">перечисленные выше акты в ГЭК и </w:t>
      </w:r>
      <w:r>
        <w:rPr>
          <w:sz w:val="28"/>
          <w:szCs w:val="28"/>
        </w:rPr>
        <w:t>БРЦОИ</w:t>
      </w:r>
      <w:r w:rsidRPr="00D16169">
        <w:rPr>
          <w:sz w:val="28"/>
          <w:szCs w:val="28"/>
        </w:rPr>
        <w:t xml:space="preserve"> для учета их при обработке экзаменационных работ</w:t>
      </w:r>
      <w:r>
        <w:rPr>
          <w:sz w:val="28"/>
          <w:szCs w:val="28"/>
        </w:rPr>
        <w:t>.</w:t>
      </w:r>
    </w:p>
    <w:p w14:paraId="00F12342" w14:textId="75365041" w:rsidR="00D16169" w:rsidRDefault="00D16169" w:rsidP="00D16169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Члену ГЭК необходимо помнить, что экзамен проводится в спокойной и доброжелательной обстановке.</w:t>
      </w:r>
    </w:p>
    <w:p w14:paraId="3FB1C2E0" w14:textId="79CFE7C3" w:rsidR="00D16169" w:rsidRDefault="00D16169" w:rsidP="00D16169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экзамена члену ГЭК запрещается:</w:t>
      </w:r>
    </w:p>
    <w:p w14:paraId="0161EDFD" w14:textId="77777777" w:rsidR="00D16169" w:rsidRPr="00D16169" w:rsidRDefault="00D16169" w:rsidP="00D16169">
      <w:pPr>
        <w:pStyle w:val="a6"/>
        <w:ind w:firstLine="696"/>
        <w:jc w:val="both"/>
        <w:rPr>
          <w:sz w:val="28"/>
          <w:szCs w:val="28"/>
        </w:rPr>
      </w:pPr>
      <w:r w:rsidRPr="00D16169">
        <w:rPr>
          <w:sz w:val="28"/>
          <w:szCs w:val="28"/>
        </w:rPr>
        <w:t>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14:paraId="37FB2265" w14:textId="0B4A4E10" w:rsidR="00D16169" w:rsidRDefault="00D16169" w:rsidP="00D16169">
      <w:pPr>
        <w:pStyle w:val="a6"/>
        <w:ind w:firstLine="696"/>
        <w:jc w:val="both"/>
        <w:rPr>
          <w:sz w:val="28"/>
          <w:szCs w:val="28"/>
        </w:rPr>
      </w:pPr>
      <w:r w:rsidRPr="00D16169">
        <w:rPr>
          <w:sz w:val="28"/>
          <w:szCs w:val="28"/>
        </w:rPr>
        <w:t>пользоваться средствами связи вне штаба ППЭ (пользование средствами связи допускается только в штабе ППЭ в случае служебной необходимости)</w:t>
      </w:r>
      <w:r>
        <w:rPr>
          <w:sz w:val="28"/>
          <w:szCs w:val="28"/>
        </w:rPr>
        <w:t>.</w:t>
      </w:r>
    </w:p>
    <w:p w14:paraId="3CA183E5" w14:textId="3D64EDE2" w:rsidR="00D16169" w:rsidRPr="00446BA0" w:rsidRDefault="00D16169" w:rsidP="00D16169">
      <w:pPr>
        <w:pStyle w:val="a6"/>
        <w:numPr>
          <w:ilvl w:val="0"/>
          <w:numId w:val="35"/>
        </w:numPr>
        <w:jc w:val="center"/>
        <w:rPr>
          <w:b/>
          <w:bCs/>
          <w:sz w:val="28"/>
          <w:szCs w:val="28"/>
        </w:rPr>
      </w:pPr>
      <w:r w:rsidRPr="00446BA0">
        <w:rPr>
          <w:b/>
          <w:bCs/>
          <w:sz w:val="28"/>
          <w:szCs w:val="28"/>
        </w:rPr>
        <w:t>Окончание проведения ОГЭ</w:t>
      </w:r>
    </w:p>
    <w:p w14:paraId="6406C999" w14:textId="77777777" w:rsidR="00C15037" w:rsidRDefault="00C15037" w:rsidP="00C15037">
      <w:pPr>
        <w:pStyle w:val="a6"/>
        <w:rPr>
          <w:sz w:val="28"/>
          <w:szCs w:val="28"/>
        </w:rPr>
      </w:pPr>
    </w:p>
    <w:p w14:paraId="0FD99852" w14:textId="29CDC792" w:rsidR="00C15037" w:rsidRDefault="00C15037" w:rsidP="00C1503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проведения ОГЭ член ГЭК осуществляет контроль за получением ЭМ руководителем ППЭ от ответственных организаторов в штабе ППЭ за специально подготовленным столом.</w:t>
      </w:r>
    </w:p>
    <w:p w14:paraId="55D0FE91" w14:textId="2D06482A" w:rsidR="00C15037" w:rsidRPr="00C15037" w:rsidRDefault="00C15037" w:rsidP="00C150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5037">
        <w:rPr>
          <w:sz w:val="28"/>
          <w:szCs w:val="28"/>
        </w:rPr>
        <w:t>В присутствии члена ГЭК организаторы в аудитории передают</w:t>
      </w:r>
      <w:r>
        <w:rPr>
          <w:sz w:val="28"/>
          <w:szCs w:val="28"/>
        </w:rPr>
        <w:t xml:space="preserve"> </w:t>
      </w:r>
      <w:r w:rsidRPr="00C15037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>ППЭ</w:t>
      </w:r>
      <w:r w:rsidRPr="00C15037">
        <w:rPr>
          <w:sz w:val="28"/>
          <w:szCs w:val="28"/>
        </w:rPr>
        <w:t>:</w:t>
      </w:r>
    </w:p>
    <w:p w14:paraId="15B4362E" w14:textId="77777777" w:rsidR="00C15037" w:rsidRDefault="00C15037" w:rsidP="00C15037">
      <w:pPr>
        <w:ind w:left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запечатанный ВДП с комплектами бланков участников экзамена,</w:t>
      </w:r>
      <w:r>
        <w:rPr>
          <w:sz w:val="28"/>
          <w:szCs w:val="28"/>
        </w:rPr>
        <w:t xml:space="preserve"> </w:t>
      </w:r>
      <w:r w:rsidRPr="00C15037">
        <w:rPr>
          <w:sz w:val="28"/>
          <w:szCs w:val="28"/>
        </w:rPr>
        <w:t xml:space="preserve">с заполненным сопроводительным бланком; </w:t>
      </w:r>
    </w:p>
    <w:p w14:paraId="472BECCA" w14:textId="4C5AD7E3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запечатанный конверт с использованными КИМ;</w:t>
      </w:r>
    </w:p>
    <w:p w14:paraId="7B27D97F" w14:textId="30A0AF13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запечатанные конверты с неиспользованны</w:t>
      </w:r>
      <w:r>
        <w:rPr>
          <w:sz w:val="28"/>
          <w:szCs w:val="28"/>
        </w:rPr>
        <w:t>ми</w:t>
      </w:r>
      <w:r w:rsidRPr="00C15037">
        <w:rPr>
          <w:sz w:val="28"/>
          <w:szCs w:val="28"/>
        </w:rPr>
        <w:t xml:space="preserve"> ДБО № 2;</w:t>
      </w:r>
    </w:p>
    <w:p w14:paraId="392C3E38" w14:textId="7B1ABF59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запечатанн</w:t>
      </w:r>
      <w:r>
        <w:rPr>
          <w:sz w:val="28"/>
          <w:szCs w:val="28"/>
        </w:rPr>
        <w:t>ый</w:t>
      </w:r>
      <w:r w:rsidRPr="00C15037">
        <w:rPr>
          <w:sz w:val="28"/>
          <w:szCs w:val="28"/>
        </w:rPr>
        <w:t xml:space="preserve"> конверт с неиспользованными ИК;</w:t>
      </w:r>
    </w:p>
    <w:p w14:paraId="715BB6EB" w14:textId="27AB4C41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запечатанный конверт с испорченными и (или) имеющими полиграф</w:t>
      </w:r>
      <w:r>
        <w:rPr>
          <w:sz w:val="28"/>
          <w:szCs w:val="28"/>
        </w:rPr>
        <w:t>ич</w:t>
      </w:r>
      <w:r w:rsidRPr="00C15037">
        <w:rPr>
          <w:sz w:val="28"/>
          <w:szCs w:val="28"/>
        </w:rPr>
        <w:t>еские дефекты ИК (при наличии);</w:t>
      </w:r>
    </w:p>
    <w:p w14:paraId="695890BF" w14:textId="5C520051" w:rsidR="00C15037" w:rsidRDefault="00C15037" w:rsidP="00C15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флеш-накопитель</w:t>
      </w:r>
      <w:r w:rsidRPr="00C15037">
        <w:rPr>
          <w:sz w:val="28"/>
          <w:szCs w:val="28"/>
        </w:rPr>
        <w:t xml:space="preserve"> с аудиозаписью исходного текста для написания участниками ОГЭ краткого изложения по русскому языку, вложенный в конверт с КИМ (при проведении ОГЭ по русскому языку</w:t>
      </w:r>
      <w:r>
        <w:rPr>
          <w:sz w:val="28"/>
          <w:szCs w:val="28"/>
        </w:rPr>
        <w:t>);</w:t>
      </w:r>
    </w:p>
    <w:p w14:paraId="7D83106A" w14:textId="4DBD716C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ППЭ</w:t>
      </w:r>
      <w:r w:rsidRPr="00C15037">
        <w:rPr>
          <w:sz w:val="28"/>
          <w:szCs w:val="28"/>
        </w:rPr>
        <w:t>-05-02 «Протокол проведения ГИА-9 в аудитории»;</w:t>
      </w:r>
    </w:p>
    <w:p w14:paraId="28199CE8" w14:textId="77777777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bookmarkStart w:id="2" w:name="_Hlk189738342"/>
      <w:r w:rsidRPr="00C15037">
        <w:rPr>
          <w:sz w:val="28"/>
          <w:szCs w:val="28"/>
        </w:rPr>
        <w:t>ППЭ-12-02 «Ведомость коррекции персональных данных участников</w:t>
      </w:r>
    </w:p>
    <w:p w14:paraId="50E318FD" w14:textId="4819A8E8" w:rsid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ГИА в аудитории</w:t>
      </w:r>
      <w:bookmarkEnd w:id="2"/>
      <w:r w:rsidRPr="00C15037">
        <w:rPr>
          <w:sz w:val="28"/>
          <w:szCs w:val="28"/>
        </w:rPr>
        <w:t>» (при наличии</w:t>
      </w:r>
      <w:r>
        <w:rPr>
          <w:sz w:val="28"/>
          <w:szCs w:val="28"/>
        </w:rPr>
        <w:t>);</w:t>
      </w:r>
    </w:p>
    <w:p w14:paraId="1B71B077" w14:textId="3210790B" w:rsid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lastRenderedPageBreak/>
        <w:t>ППЭ-12-0</w:t>
      </w:r>
      <w:r>
        <w:rPr>
          <w:sz w:val="28"/>
          <w:szCs w:val="28"/>
        </w:rPr>
        <w:t>3</w:t>
      </w:r>
      <w:r w:rsidRPr="00C15037">
        <w:rPr>
          <w:sz w:val="28"/>
          <w:szCs w:val="28"/>
        </w:rPr>
        <w:t xml:space="preserve"> «Ведомость </w:t>
      </w:r>
      <w:r>
        <w:rPr>
          <w:sz w:val="28"/>
          <w:szCs w:val="28"/>
        </w:rPr>
        <w:t>использования дополнительных бланков ответов №2»;</w:t>
      </w:r>
    </w:p>
    <w:p w14:paraId="3D007044" w14:textId="2E4F2335" w:rsid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ППЭ-12-0</w:t>
      </w:r>
      <w:r>
        <w:rPr>
          <w:sz w:val="28"/>
          <w:szCs w:val="28"/>
        </w:rPr>
        <w:t>4 -МАШ</w:t>
      </w:r>
      <w:r w:rsidRPr="00C15037">
        <w:rPr>
          <w:sz w:val="28"/>
          <w:szCs w:val="28"/>
        </w:rPr>
        <w:t xml:space="preserve"> «Ведомость </w:t>
      </w:r>
      <w:r>
        <w:rPr>
          <w:sz w:val="28"/>
          <w:szCs w:val="28"/>
        </w:rPr>
        <w:t>учета времени отсутствия участников экзамена в аудитории»;</w:t>
      </w:r>
    </w:p>
    <w:p w14:paraId="3DCC13F8" w14:textId="77777777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ППЭ-04-01-Х «Ведомость проведения инструктажа по технике безопасности при проведении лабораторной работы по химии» (при проведении ОГЭ по химии);</w:t>
      </w:r>
    </w:p>
    <w:p w14:paraId="5926F040" w14:textId="77777777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ведомость проведения инструктажа по безопасности труда при проведении экзамена по физике (при проведении ОГЭ по физике);</w:t>
      </w:r>
    </w:p>
    <w:p w14:paraId="45DBBB50" w14:textId="77777777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акты и служебные записки (при наличии).</w:t>
      </w:r>
    </w:p>
    <w:p w14:paraId="19ADD3C4" w14:textId="77777777" w:rsidR="00C15037" w:rsidRP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Член ГЭК совместно с руководителем ППЭ оформляет необходимые документы по результатам проведения ОГЭ в ППЭ по следующим формам:</w:t>
      </w:r>
    </w:p>
    <w:p w14:paraId="2D067F19" w14:textId="654F0711" w:rsidR="00C15037" w:rsidRDefault="00C15037" w:rsidP="00C15037">
      <w:pPr>
        <w:ind w:firstLine="708"/>
        <w:jc w:val="both"/>
        <w:rPr>
          <w:sz w:val="28"/>
          <w:szCs w:val="28"/>
        </w:rPr>
      </w:pPr>
      <w:r w:rsidRPr="00C15037">
        <w:rPr>
          <w:sz w:val="28"/>
          <w:szCs w:val="28"/>
        </w:rPr>
        <w:t>ППЭ-13-01 «Протокол проведения ГИА-9 в ППЭ</w:t>
      </w:r>
      <w:r w:rsidR="00067FA5">
        <w:rPr>
          <w:sz w:val="28"/>
          <w:szCs w:val="28"/>
        </w:rPr>
        <w:t>»;</w:t>
      </w:r>
    </w:p>
    <w:p w14:paraId="23CEF969" w14:textId="3BF43283" w:rsidR="00067FA5" w:rsidRDefault="00067FA5" w:rsidP="00C15037">
      <w:pPr>
        <w:ind w:firstLine="708"/>
        <w:jc w:val="both"/>
        <w:rPr>
          <w:sz w:val="28"/>
          <w:szCs w:val="28"/>
        </w:rPr>
      </w:pPr>
      <w:r w:rsidRPr="00067FA5">
        <w:rPr>
          <w:sz w:val="28"/>
          <w:szCs w:val="28"/>
        </w:rPr>
        <w:t>ППЭ-13-02-МАІІІ «Сводная ведомость учёта участников и использования экзаменационных материалов в ППЭ</w:t>
      </w:r>
      <w:r>
        <w:rPr>
          <w:sz w:val="28"/>
          <w:szCs w:val="28"/>
        </w:rPr>
        <w:t>;</w:t>
      </w:r>
    </w:p>
    <w:p w14:paraId="4BFEBB07" w14:textId="7E4F835B" w:rsidR="00067FA5" w:rsidRPr="00067FA5" w:rsidRDefault="00067FA5" w:rsidP="00067FA5">
      <w:pPr>
        <w:ind w:firstLine="708"/>
        <w:jc w:val="both"/>
        <w:rPr>
          <w:sz w:val="28"/>
          <w:szCs w:val="28"/>
        </w:rPr>
      </w:pPr>
      <w:r w:rsidRPr="00067FA5">
        <w:rPr>
          <w:sz w:val="28"/>
          <w:szCs w:val="28"/>
        </w:rPr>
        <w:t>ППЭ-1</w:t>
      </w:r>
      <w:r>
        <w:rPr>
          <w:sz w:val="28"/>
          <w:szCs w:val="28"/>
        </w:rPr>
        <w:t>4</w:t>
      </w:r>
      <w:r w:rsidRPr="00067FA5">
        <w:rPr>
          <w:sz w:val="28"/>
          <w:szCs w:val="28"/>
        </w:rPr>
        <w:t>-01 «</w:t>
      </w:r>
      <w:r>
        <w:rPr>
          <w:sz w:val="28"/>
          <w:szCs w:val="28"/>
        </w:rPr>
        <w:t>Ведомость учета экзаменационных материалов</w:t>
      </w:r>
      <w:r w:rsidRPr="00067FA5">
        <w:rPr>
          <w:sz w:val="28"/>
          <w:szCs w:val="28"/>
        </w:rPr>
        <w:t>»;</w:t>
      </w:r>
    </w:p>
    <w:p w14:paraId="5CF528B8" w14:textId="0CA4A892" w:rsidR="00067FA5" w:rsidRPr="00067FA5" w:rsidRDefault="00067FA5" w:rsidP="00067FA5">
      <w:pPr>
        <w:ind w:firstLine="708"/>
        <w:jc w:val="both"/>
        <w:rPr>
          <w:sz w:val="28"/>
          <w:szCs w:val="28"/>
        </w:rPr>
      </w:pPr>
      <w:r w:rsidRPr="00067FA5">
        <w:rPr>
          <w:sz w:val="28"/>
          <w:szCs w:val="28"/>
        </w:rPr>
        <w:t>ППЭ-1</w:t>
      </w:r>
      <w:r>
        <w:rPr>
          <w:sz w:val="28"/>
          <w:szCs w:val="28"/>
        </w:rPr>
        <w:t>4</w:t>
      </w:r>
      <w:r w:rsidRPr="00067FA5">
        <w:rPr>
          <w:sz w:val="28"/>
          <w:szCs w:val="28"/>
        </w:rPr>
        <w:t>-0</w:t>
      </w:r>
      <w:r>
        <w:rPr>
          <w:sz w:val="28"/>
          <w:szCs w:val="28"/>
        </w:rPr>
        <w:t>2</w:t>
      </w:r>
      <w:r w:rsidRPr="00067FA5">
        <w:rPr>
          <w:sz w:val="28"/>
          <w:szCs w:val="28"/>
        </w:rPr>
        <w:t xml:space="preserve"> «</w:t>
      </w:r>
      <w:r>
        <w:rPr>
          <w:sz w:val="28"/>
          <w:szCs w:val="28"/>
        </w:rPr>
        <w:t>Акт приемки-передачи экзаменационных материалов в ППЭ</w:t>
      </w:r>
      <w:r w:rsidRPr="00067FA5">
        <w:rPr>
          <w:sz w:val="28"/>
          <w:szCs w:val="28"/>
        </w:rPr>
        <w:t>»;</w:t>
      </w:r>
    </w:p>
    <w:p w14:paraId="2242953F" w14:textId="1CF469B8" w:rsidR="00067FA5" w:rsidRDefault="00067FA5" w:rsidP="00C15037">
      <w:pPr>
        <w:ind w:firstLine="708"/>
        <w:jc w:val="both"/>
        <w:rPr>
          <w:sz w:val="28"/>
          <w:szCs w:val="28"/>
        </w:rPr>
      </w:pPr>
      <w:r w:rsidRPr="00067FA5">
        <w:rPr>
          <w:sz w:val="28"/>
          <w:szCs w:val="28"/>
        </w:rPr>
        <w:t xml:space="preserve">По завершения ОГЭ член ГЭК составляет отчет о проведении ОГЭ в ППЭ по форме </w:t>
      </w:r>
      <w:r>
        <w:rPr>
          <w:sz w:val="28"/>
          <w:szCs w:val="28"/>
        </w:rPr>
        <w:t>ППЭ</w:t>
      </w:r>
      <w:r w:rsidRPr="00067FA5">
        <w:rPr>
          <w:sz w:val="28"/>
          <w:szCs w:val="28"/>
        </w:rPr>
        <w:t xml:space="preserve">-10 «Отчет члена ГЭК о проведению ГИА в ППЭ», который в тот же день передается в ГЭК (или в </w:t>
      </w:r>
      <w:r>
        <w:rPr>
          <w:sz w:val="28"/>
          <w:szCs w:val="28"/>
        </w:rPr>
        <w:t>БРЦОИ).</w:t>
      </w:r>
    </w:p>
    <w:p w14:paraId="6788750F" w14:textId="78FFA9A5" w:rsidR="00067FA5" w:rsidRDefault="00067FA5" w:rsidP="00C15037">
      <w:pPr>
        <w:ind w:firstLine="708"/>
        <w:jc w:val="both"/>
        <w:rPr>
          <w:sz w:val="28"/>
          <w:szCs w:val="28"/>
        </w:rPr>
      </w:pPr>
    </w:p>
    <w:p w14:paraId="031C200C" w14:textId="74A2C4AD" w:rsidR="00067FA5" w:rsidRPr="00067FA5" w:rsidRDefault="00067FA5" w:rsidP="00067FA5">
      <w:pPr>
        <w:pStyle w:val="a6"/>
        <w:numPr>
          <w:ilvl w:val="0"/>
          <w:numId w:val="35"/>
        </w:numPr>
        <w:jc w:val="center"/>
        <w:rPr>
          <w:b/>
          <w:bCs/>
          <w:sz w:val="28"/>
          <w:szCs w:val="28"/>
        </w:rPr>
      </w:pPr>
      <w:r w:rsidRPr="00067FA5">
        <w:rPr>
          <w:b/>
          <w:bCs/>
          <w:sz w:val="28"/>
          <w:szCs w:val="28"/>
        </w:rPr>
        <w:t>Передача ЭМ в БРЦОИ</w:t>
      </w:r>
    </w:p>
    <w:p w14:paraId="23602373" w14:textId="77777777" w:rsidR="00067FA5" w:rsidRPr="00067FA5" w:rsidRDefault="00067FA5" w:rsidP="00067FA5">
      <w:pPr>
        <w:jc w:val="both"/>
        <w:rPr>
          <w:sz w:val="28"/>
          <w:szCs w:val="28"/>
        </w:rPr>
      </w:pPr>
    </w:p>
    <w:p w14:paraId="7FF671C0" w14:textId="4A1B39F0" w:rsidR="00067FA5" w:rsidRDefault="00067FA5" w:rsidP="00067FA5">
      <w:pPr>
        <w:ind w:firstLine="708"/>
        <w:jc w:val="both"/>
        <w:rPr>
          <w:sz w:val="28"/>
          <w:szCs w:val="28"/>
        </w:rPr>
      </w:pPr>
      <w:r w:rsidRPr="00067FA5">
        <w:rPr>
          <w:sz w:val="28"/>
          <w:szCs w:val="28"/>
        </w:rPr>
        <w:t>Член ГЭК доставляет ЭМ из</w:t>
      </w:r>
      <w:r>
        <w:rPr>
          <w:sz w:val="28"/>
          <w:szCs w:val="28"/>
        </w:rPr>
        <w:t xml:space="preserve"> ППЭ</w:t>
      </w:r>
      <w:r w:rsidRPr="00067FA5">
        <w:rPr>
          <w:sz w:val="28"/>
          <w:szCs w:val="28"/>
        </w:rPr>
        <w:t xml:space="preserve"> в </w:t>
      </w:r>
      <w:r>
        <w:rPr>
          <w:sz w:val="28"/>
          <w:szCs w:val="28"/>
        </w:rPr>
        <w:t>БРЦОИ</w:t>
      </w:r>
      <w:r w:rsidRPr="00067FA5">
        <w:rPr>
          <w:sz w:val="28"/>
          <w:szCs w:val="28"/>
        </w:rPr>
        <w:t xml:space="preserve"> в день проведения экзамена</w:t>
      </w:r>
      <w:r>
        <w:rPr>
          <w:sz w:val="28"/>
          <w:szCs w:val="28"/>
        </w:rPr>
        <w:t>.</w:t>
      </w:r>
    </w:p>
    <w:p w14:paraId="0319FA69" w14:textId="4323A91B" w:rsidR="00067FA5" w:rsidRPr="00067FA5" w:rsidRDefault="00067FA5" w:rsidP="00067FA5">
      <w:pPr>
        <w:ind w:firstLine="708"/>
        <w:jc w:val="both"/>
        <w:rPr>
          <w:sz w:val="28"/>
          <w:szCs w:val="28"/>
        </w:rPr>
      </w:pPr>
      <w:r w:rsidRPr="00067FA5">
        <w:rPr>
          <w:sz w:val="28"/>
          <w:szCs w:val="28"/>
        </w:rPr>
        <w:t xml:space="preserve">Ответственный за приемку ЭМ в </w:t>
      </w:r>
      <w:r>
        <w:rPr>
          <w:sz w:val="28"/>
          <w:szCs w:val="28"/>
        </w:rPr>
        <w:t>БРЦОИ</w:t>
      </w:r>
      <w:r w:rsidRPr="00067FA5">
        <w:rPr>
          <w:sz w:val="28"/>
          <w:szCs w:val="28"/>
        </w:rPr>
        <w:t xml:space="preserve"> по мере доставки материалов и документов приглашает члена ГЭК в зону приема для проверки фактического количества и контроля целостности упаковки ВДП, пересчёта количества доставленных материалов.</w:t>
      </w:r>
    </w:p>
    <w:p w14:paraId="16A8509C" w14:textId="0D496EF0" w:rsidR="00067FA5" w:rsidRPr="00067FA5" w:rsidRDefault="00067FA5" w:rsidP="00067FA5">
      <w:pPr>
        <w:ind w:firstLine="708"/>
        <w:jc w:val="both"/>
        <w:rPr>
          <w:sz w:val="28"/>
          <w:szCs w:val="28"/>
        </w:rPr>
      </w:pPr>
      <w:r w:rsidRPr="00067FA5">
        <w:rPr>
          <w:sz w:val="28"/>
          <w:szCs w:val="28"/>
        </w:rPr>
        <w:t xml:space="preserve">В случае нарушения целостности ВДП, расхождения с количеством, указанным в акте (форма </w:t>
      </w:r>
      <w:r>
        <w:rPr>
          <w:sz w:val="28"/>
          <w:szCs w:val="28"/>
        </w:rPr>
        <w:t>ППЭ</w:t>
      </w:r>
      <w:r w:rsidRPr="00067FA5">
        <w:rPr>
          <w:sz w:val="28"/>
          <w:szCs w:val="28"/>
        </w:rPr>
        <w:t>—14-01), член ГЭК оформляет служебную записку с полным перечнем отсутствующих документов и разъяснением причин.</w:t>
      </w:r>
    </w:p>
    <w:p w14:paraId="43636E52" w14:textId="15DA43C7" w:rsidR="00067FA5" w:rsidRDefault="00067FA5" w:rsidP="00067FA5">
      <w:pPr>
        <w:ind w:firstLine="360"/>
        <w:jc w:val="both"/>
        <w:rPr>
          <w:sz w:val="28"/>
          <w:szCs w:val="28"/>
        </w:rPr>
      </w:pPr>
      <w:r w:rsidRPr="00067FA5">
        <w:rPr>
          <w:sz w:val="28"/>
          <w:szCs w:val="28"/>
        </w:rPr>
        <w:t xml:space="preserve">Член ГЭК и ответственный специалист </w:t>
      </w:r>
      <w:r>
        <w:rPr>
          <w:sz w:val="28"/>
          <w:szCs w:val="28"/>
        </w:rPr>
        <w:t>БРЦОИ удостоверяют передачу ЭМ в акте ППЭ-14-01 своими подписями.</w:t>
      </w:r>
      <w:r w:rsidRPr="00067FA5">
        <w:rPr>
          <w:sz w:val="28"/>
          <w:szCs w:val="28"/>
        </w:rPr>
        <w:t xml:space="preserve">  </w:t>
      </w:r>
    </w:p>
    <w:p w14:paraId="7166F977" w14:textId="167D31B6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5BE8C0BF" w14:textId="0B3750FB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642A6EBE" w14:textId="4AE76CC1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2B43FA03" w14:textId="69DB0D05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138F610B" w14:textId="7E8AAFDE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2989E5CA" w14:textId="2A413FE4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243CC893" w14:textId="4AE77276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2C1F0883" w14:textId="3D9655CB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4B661C2B" w14:textId="27538C24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4B3417D8" w14:textId="2883A059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5CAB38DE" w14:textId="2FB181E1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47D0576D" w14:textId="1EB6BD67" w:rsidR="00E81888" w:rsidRDefault="00E81888" w:rsidP="00067FA5">
      <w:pPr>
        <w:ind w:firstLine="360"/>
        <w:jc w:val="both"/>
        <w:rPr>
          <w:sz w:val="28"/>
          <w:szCs w:val="28"/>
        </w:rPr>
      </w:pPr>
    </w:p>
    <w:p w14:paraId="328D4B0D" w14:textId="6C846B81" w:rsidR="002E43ED" w:rsidRPr="002E43ED" w:rsidRDefault="002E43ED" w:rsidP="002E43ED">
      <w:pPr>
        <w:ind w:firstLine="360"/>
        <w:jc w:val="right"/>
        <w:rPr>
          <w:sz w:val="28"/>
          <w:szCs w:val="28"/>
        </w:rPr>
      </w:pPr>
      <w:r w:rsidRPr="002E43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2E43ED">
        <w:rPr>
          <w:sz w:val="28"/>
          <w:szCs w:val="28"/>
        </w:rPr>
        <w:t xml:space="preserve"> </w:t>
      </w:r>
    </w:p>
    <w:p w14:paraId="7184F11C" w14:textId="77777777" w:rsidR="002E43ED" w:rsidRPr="002E43ED" w:rsidRDefault="002E43ED" w:rsidP="002E43ED">
      <w:pPr>
        <w:ind w:firstLine="360"/>
        <w:jc w:val="right"/>
        <w:rPr>
          <w:sz w:val="28"/>
          <w:szCs w:val="28"/>
        </w:rPr>
      </w:pPr>
      <w:r w:rsidRPr="002E43ED">
        <w:rPr>
          <w:sz w:val="28"/>
          <w:szCs w:val="28"/>
        </w:rPr>
        <w:t>к Регламенту подготовки</w:t>
      </w:r>
    </w:p>
    <w:p w14:paraId="1422B2A4" w14:textId="77777777" w:rsidR="002E43ED" w:rsidRPr="002E43ED" w:rsidRDefault="002E43ED" w:rsidP="002E43ED">
      <w:pPr>
        <w:ind w:firstLine="360"/>
        <w:jc w:val="right"/>
        <w:rPr>
          <w:sz w:val="28"/>
          <w:szCs w:val="28"/>
        </w:rPr>
      </w:pPr>
      <w:r w:rsidRPr="002E43ED">
        <w:rPr>
          <w:sz w:val="28"/>
          <w:szCs w:val="28"/>
        </w:rPr>
        <w:t xml:space="preserve">и проведения ГИА в ППЭ в 2025 году </w:t>
      </w:r>
    </w:p>
    <w:p w14:paraId="122BED9C" w14:textId="77777777" w:rsidR="002E43ED" w:rsidRPr="002E43ED" w:rsidRDefault="002E43ED" w:rsidP="002E43ED">
      <w:pPr>
        <w:ind w:firstLine="360"/>
        <w:jc w:val="right"/>
        <w:rPr>
          <w:sz w:val="28"/>
          <w:szCs w:val="28"/>
        </w:rPr>
      </w:pPr>
      <w:r w:rsidRPr="002E43ED">
        <w:rPr>
          <w:sz w:val="28"/>
          <w:szCs w:val="28"/>
        </w:rPr>
        <w:t>на территории Брянской области</w:t>
      </w:r>
    </w:p>
    <w:p w14:paraId="6ABFCFF9" w14:textId="5B9A6430" w:rsidR="00E81888" w:rsidRDefault="00E81888" w:rsidP="002E43ED">
      <w:pPr>
        <w:jc w:val="both"/>
        <w:rPr>
          <w:sz w:val="28"/>
          <w:szCs w:val="28"/>
        </w:rPr>
      </w:pPr>
    </w:p>
    <w:p w14:paraId="2D1FDF7F" w14:textId="77777777" w:rsidR="00E81888" w:rsidRDefault="00E81888" w:rsidP="00E81888">
      <w:pPr>
        <w:jc w:val="center"/>
        <w:rPr>
          <w:b/>
          <w:bCs/>
          <w:sz w:val="28"/>
          <w:szCs w:val="28"/>
        </w:rPr>
      </w:pPr>
    </w:p>
    <w:p w14:paraId="5FE0E2A2" w14:textId="7FF9CC4F" w:rsidR="00E81888" w:rsidRPr="00446BA0" w:rsidRDefault="00E81888" w:rsidP="00E81888">
      <w:pPr>
        <w:jc w:val="center"/>
        <w:rPr>
          <w:b/>
          <w:bCs/>
          <w:sz w:val="28"/>
          <w:szCs w:val="28"/>
        </w:rPr>
      </w:pPr>
      <w:r w:rsidRPr="00446BA0">
        <w:rPr>
          <w:b/>
          <w:bCs/>
          <w:sz w:val="28"/>
          <w:szCs w:val="28"/>
        </w:rPr>
        <w:t>Инструкция</w:t>
      </w:r>
    </w:p>
    <w:p w14:paraId="51633C43" w14:textId="0EAC215D" w:rsidR="00E81888" w:rsidRDefault="00E81888" w:rsidP="00E818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446BA0">
        <w:rPr>
          <w:b/>
          <w:bCs/>
          <w:sz w:val="28"/>
          <w:szCs w:val="28"/>
        </w:rPr>
        <w:t xml:space="preserve">ля </w:t>
      </w:r>
      <w:r>
        <w:rPr>
          <w:b/>
          <w:bCs/>
          <w:sz w:val="28"/>
          <w:szCs w:val="28"/>
        </w:rPr>
        <w:t>руководителя пункта проведения экзамена</w:t>
      </w:r>
    </w:p>
    <w:p w14:paraId="670BC741" w14:textId="77777777" w:rsidR="00E81888" w:rsidRPr="00446BA0" w:rsidRDefault="00E81888" w:rsidP="00E81888">
      <w:pPr>
        <w:jc w:val="center"/>
        <w:rPr>
          <w:b/>
          <w:bCs/>
          <w:sz w:val="28"/>
          <w:szCs w:val="28"/>
        </w:rPr>
      </w:pPr>
    </w:p>
    <w:p w14:paraId="49E7FE8D" w14:textId="77777777" w:rsidR="00E81888" w:rsidRDefault="00E81888" w:rsidP="00E81888">
      <w:pPr>
        <w:pStyle w:val="a6"/>
        <w:numPr>
          <w:ilvl w:val="0"/>
          <w:numId w:val="37"/>
        </w:numPr>
        <w:jc w:val="center"/>
        <w:rPr>
          <w:b/>
          <w:bCs/>
          <w:sz w:val="28"/>
          <w:szCs w:val="28"/>
        </w:rPr>
      </w:pPr>
      <w:r w:rsidRPr="002C2333">
        <w:rPr>
          <w:b/>
          <w:bCs/>
          <w:sz w:val="28"/>
          <w:szCs w:val="28"/>
        </w:rPr>
        <w:t>Общие положения</w:t>
      </w:r>
    </w:p>
    <w:p w14:paraId="32A885FB" w14:textId="77777777" w:rsidR="00136C86" w:rsidRDefault="00136C86" w:rsidP="00067F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36C8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136C86">
        <w:rPr>
          <w:sz w:val="28"/>
          <w:szCs w:val="28"/>
        </w:rPr>
        <w:t xml:space="preserve"> ППЭ </w:t>
      </w:r>
      <w:r>
        <w:rPr>
          <w:sz w:val="28"/>
          <w:szCs w:val="28"/>
        </w:rPr>
        <w:t xml:space="preserve">должен заблаговременно </w:t>
      </w:r>
      <w:r w:rsidRPr="00136C86">
        <w:rPr>
          <w:sz w:val="28"/>
          <w:szCs w:val="28"/>
        </w:rPr>
        <w:t>про</w:t>
      </w:r>
      <w:r>
        <w:rPr>
          <w:sz w:val="28"/>
          <w:szCs w:val="28"/>
        </w:rPr>
        <w:t>йти</w:t>
      </w:r>
      <w:r w:rsidRPr="00136C86">
        <w:rPr>
          <w:sz w:val="28"/>
          <w:szCs w:val="28"/>
        </w:rPr>
        <w:t xml:space="preserve"> инструктаж по порядку и процедуре проведения ГИА и ознак</w:t>
      </w:r>
      <w:r>
        <w:rPr>
          <w:sz w:val="28"/>
          <w:szCs w:val="28"/>
        </w:rPr>
        <w:t>омиться с</w:t>
      </w:r>
      <w:r w:rsidRPr="00136C86">
        <w:rPr>
          <w:sz w:val="28"/>
          <w:szCs w:val="28"/>
        </w:rPr>
        <w:t xml:space="preserve">: </w:t>
      </w:r>
    </w:p>
    <w:p w14:paraId="615B5038" w14:textId="24B2A7E2" w:rsidR="00136C86" w:rsidRDefault="00136C86" w:rsidP="00067FA5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с нормативными правовыми актами, регламентирующими проведение ГИА;</w:t>
      </w:r>
    </w:p>
    <w:p w14:paraId="61C6FF00" w14:textId="77777777" w:rsidR="00136C86" w:rsidRDefault="00136C86" w:rsidP="00067FA5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инструкцией, определяющей порядок работы руководителя ППЭ</w:t>
      </w:r>
      <w:r>
        <w:rPr>
          <w:sz w:val="28"/>
          <w:szCs w:val="28"/>
        </w:rPr>
        <w:t>;</w:t>
      </w:r>
    </w:p>
    <w:p w14:paraId="170F2FF0" w14:textId="77777777" w:rsidR="00136C86" w:rsidRDefault="00136C86" w:rsidP="00067FA5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ей</w:t>
      </w:r>
      <w:r w:rsidRPr="00136C86">
        <w:rPr>
          <w:sz w:val="28"/>
          <w:szCs w:val="28"/>
        </w:rPr>
        <w:t>, определяющ</w:t>
      </w:r>
      <w:r>
        <w:rPr>
          <w:sz w:val="28"/>
          <w:szCs w:val="28"/>
        </w:rPr>
        <w:t xml:space="preserve">ей </w:t>
      </w:r>
      <w:r w:rsidRPr="00136C86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руководителя</w:t>
      </w:r>
      <w:r w:rsidRPr="00136C86">
        <w:rPr>
          <w:sz w:val="28"/>
          <w:szCs w:val="28"/>
        </w:rPr>
        <w:t xml:space="preserve"> ППЭ;</w:t>
      </w:r>
    </w:p>
    <w:p w14:paraId="1D619CB1" w14:textId="77777777" w:rsidR="00136C86" w:rsidRDefault="00136C86" w:rsidP="00067FA5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правилами оформления ведомостей, протоколов и актов, заполняемых при проведении ГИА в аудиториях, ППЭ. </w:t>
      </w:r>
    </w:p>
    <w:p w14:paraId="4C066D91" w14:textId="52EFA250" w:rsidR="00E81888" w:rsidRDefault="00136C86" w:rsidP="00067FA5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Руководитель ППЭ информируется под подпись о сроках, местах и порядке проведения ГИА, в том числе о ведении в ППЭ и аудиториях видеозаписи (в случае если ОИВ было принято решение об оборудовании ППЭ средствами видеонаблюдения), об основаниях для удаления из ППЭ, о применении мер дисциплинарного и административного воздействия в отношении работников ППЭ, нарушивших Порядок. Подготовка к проведению ГИА</w:t>
      </w:r>
      <w:r>
        <w:rPr>
          <w:sz w:val="28"/>
          <w:szCs w:val="28"/>
        </w:rPr>
        <w:t>.</w:t>
      </w:r>
    </w:p>
    <w:p w14:paraId="4E32CB93" w14:textId="77777777" w:rsidR="00136C86" w:rsidRDefault="00136C86" w:rsidP="00067FA5">
      <w:pPr>
        <w:ind w:firstLine="360"/>
        <w:jc w:val="both"/>
        <w:rPr>
          <w:sz w:val="28"/>
          <w:szCs w:val="28"/>
        </w:rPr>
      </w:pPr>
    </w:p>
    <w:p w14:paraId="00016A5B" w14:textId="6A004616" w:rsidR="00136C86" w:rsidRDefault="00136C86" w:rsidP="00136C86">
      <w:pPr>
        <w:pStyle w:val="a6"/>
        <w:numPr>
          <w:ilvl w:val="0"/>
          <w:numId w:val="3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 проведению ОГЭ</w:t>
      </w:r>
    </w:p>
    <w:p w14:paraId="278DB926" w14:textId="77777777" w:rsidR="000D2468" w:rsidRPr="000D2468" w:rsidRDefault="000D2468" w:rsidP="000D2468">
      <w:pPr>
        <w:jc w:val="center"/>
        <w:rPr>
          <w:sz w:val="28"/>
          <w:szCs w:val="28"/>
        </w:rPr>
      </w:pPr>
    </w:p>
    <w:p w14:paraId="4A76C2FB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В день проведения ГИА руководитель ППЭ приходит в ППЭ не позднее 7.30 и оставляет все свои личные вещи в месте для хранения личных вещей, организованном в Штабе ППЭ. </w:t>
      </w:r>
    </w:p>
    <w:p w14:paraId="5E45B0AD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До начала экзамена руководителю ППЭ следует: </w:t>
      </w:r>
    </w:p>
    <w:p w14:paraId="029B805A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1) не позднее 8.00 по местному времени назначить ответственного за регистрацию работников ППЭ; </w:t>
      </w:r>
    </w:p>
    <w:p w14:paraId="321A44F8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2) обеспечить контроль за регистрацией работников ППЭ в день экзамена (в случае неявки распределенных в данный ППЭ работников ППЭ произвести замену работников ППЭ);</w:t>
      </w:r>
    </w:p>
    <w:p w14:paraId="5C2EA533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3) проверить готовность всех аудиторий к проведению ГИА, в том числе сверку часов во всех аудиториях; </w:t>
      </w:r>
    </w:p>
    <w:p w14:paraId="1353BF2C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4</w:t>
      </w:r>
      <w:r w:rsidR="000D2468">
        <w:rPr>
          <w:sz w:val="28"/>
          <w:szCs w:val="28"/>
        </w:rPr>
        <w:t xml:space="preserve">) </w:t>
      </w:r>
      <w:r w:rsidRPr="00136C86">
        <w:rPr>
          <w:sz w:val="28"/>
          <w:szCs w:val="28"/>
        </w:rPr>
        <w:t xml:space="preserve">убедиться в сохранении корректности настроек стационарных и (или) переносных металлоискателей; </w:t>
      </w:r>
    </w:p>
    <w:p w14:paraId="34AE9C0D" w14:textId="77777777" w:rsidR="000D2468" w:rsidRDefault="000D2468" w:rsidP="000D2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6C86" w:rsidRPr="00136C86">
        <w:rPr>
          <w:sz w:val="28"/>
          <w:szCs w:val="28"/>
        </w:rPr>
        <w:t>) не позднее 08.15 по местному времени в Штабе ППЭ по акту приема-передачи получить от члена ГЭК ЭМ на бумажных носителях, упакованных в запечатанные пакеты, в том числе списки распределения участников ГИА и организаторов по аудиториям</w:t>
      </w:r>
      <w:r w:rsidR="00136C86">
        <w:rPr>
          <w:sz w:val="28"/>
          <w:szCs w:val="28"/>
        </w:rPr>
        <w:t>.</w:t>
      </w:r>
    </w:p>
    <w:p w14:paraId="2997814F" w14:textId="77777777" w:rsidR="000D2468" w:rsidRDefault="000D2468" w:rsidP="000D2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6C86" w:rsidRPr="00136C86">
        <w:rPr>
          <w:sz w:val="28"/>
          <w:szCs w:val="28"/>
        </w:rPr>
        <w:t xml:space="preserve">) не ранее 08.15 по местному времени провести инструктаж по процедуре проведения ГИА для работников ППЭ, в том числе сообщить организаторам в </w:t>
      </w:r>
      <w:r w:rsidR="00136C86" w:rsidRPr="00136C86">
        <w:rPr>
          <w:sz w:val="28"/>
          <w:szCs w:val="28"/>
        </w:rPr>
        <w:lastRenderedPageBreak/>
        <w:t xml:space="preserve">аудитории планируемую дату ознакомления участников ГИА с результатами экзамена; </w:t>
      </w:r>
    </w:p>
    <w:p w14:paraId="1152BE3F" w14:textId="77777777" w:rsidR="000D2468" w:rsidRDefault="000D2468" w:rsidP="000D2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6C86" w:rsidRPr="00136C86">
        <w:rPr>
          <w:sz w:val="28"/>
          <w:szCs w:val="28"/>
        </w:rPr>
        <w:t xml:space="preserve">) назначить ответственного организатора в каждой аудитории в соответствии со списком распределения организаторов по аудиториям, назначить организаторов вне аудитории по местам их распределения в ППЭ; </w:t>
      </w:r>
    </w:p>
    <w:p w14:paraId="1B964543" w14:textId="77777777" w:rsidR="000D2468" w:rsidRDefault="000D2468" w:rsidP="000D2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6C86" w:rsidRPr="00136C86">
        <w:rPr>
          <w:sz w:val="28"/>
          <w:szCs w:val="28"/>
        </w:rPr>
        <w:t xml:space="preserve">) выдать ответственным организаторам в аудитории: </w:t>
      </w:r>
    </w:p>
    <w:p w14:paraId="6B102F90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а) списки распределения участников ГИА по аудиториям;</w:t>
      </w:r>
    </w:p>
    <w:p w14:paraId="2C833F87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б) протоколы проведения экзамена в аудитории; </w:t>
      </w:r>
    </w:p>
    <w:p w14:paraId="0DEBED39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в) инструкции для участников ГИА, зачитываемые организаторами в аудиториях перед началом экзамена (одна инструкция на аудиторию ; </w:t>
      </w:r>
    </w:p>
    <w:p w14:paraId="16B4A347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г) ножницы для вскрытия пакета с ЭМ;</w:t>
      </w:r>
    </w:p>
    <w:p w14:paraId="39C01B0C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д) таблички с номерами аудиторий; </w:t>
      </w:r>
    </w:p>
    <w:p w14:paraId="25487910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е) черновики (минимальное количество черновиков: два на одного участника ГИА); </w:t>
      </w:r>
    </w:p>
    <w:p w14:paraId="2824588C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ж) пакеты для упаковки: использованных черновиков; бланков, в том числе дополнительных бланков; использованных КИМ; неиспользованных КИМ; бракованных (с нарушением комплектации и др.) ЭМ; электронных носителей ( флеш-карты и др.) с аудиозаписью для выполнения участниками экзамена заданий, для выполнения которых требуется прослушивание указанной аудиозаписи (в случае проведения ОГЭ по иностранным языкам); электронных носителей (флеш-карты и др.) с аудиозаписью текста изложения (в случае проведения ОГЭ по русскому языку); электронных носителей (флеш-карты и др.) с файлами практических заданий по информатике (в случае проведения ОГЭ по информатике); </w:t>
      </w:r>
    </w:p>
    <w:p w14:paraId="1260F160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з) напечатанные правила по заполнению бланков ГИА, инструкцию, зачитываемую организатором в аудитории перед началом экзамена, для выдачи участникам ГИА – глухим, слабослышащим, позднооглохшим, кохлеарно-имплантированным, участникам ГИА с расстройствами аутистического спектра;</w:t>
      </w:r>
    </w:p>
    <w:p w14:paraId="44713A5B" w14:textId="5E10C9BA" w:rsidR="00136C86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и) напечатанную Памятку для слепых и слабовидящих участников экзаменов по заполнению шрифтом Брайля специальных тетрадей для записи отв</w:t>
      </w:r>
      <w:r w:rsidR="000D2468">
        <w:rPr>
          <w:sz w:val="28"/>
          <w:szCs w:val="28"/>
        </w:rPr>
        <w:t>етов.</w:t>
      </w:r>
    </w:p>
    <w:p w14:paraId="7A21BEF6" w14:textId="77777777" w:rsidR="000D2468" w:rsidRDefault="000D2468" w:rsidP="000D2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9) п</w:t>
      </w:r>
      <w:r w:rsidR="00136C86" w:rsidRPr="00136C86">
        <w:rPr>
          <w:sz w:val="28"/>
          <w:szCs w:val="28"/>
        </w:rPr>
        <w:t xml:space="preserve">ередать медицинскому работнику инструкцию, определяющую порядок его работы во время проведения ГИА в ППЭ, журнал учета участников ГИА, обратившихся к медицинскому работнику; </w:t>
      </w:r>
    </w:p>
    <w:p w14:paraId="2B01E742" w14:textId="77777777" w:rsidR="000D2468" w:rsidRDefault="000D2468" w:rsidP="000D2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36C86" w:rsidRPr="00136C86">
        <w:rPr>
          <w:sz w:val="28"/>
          <w:szCs w:val="28"/>
        </w:rPr>
        <w:t>) обеспечить допуск:</w:t>
      </w:r>
    </w:p>
    <w:p w14:paraId="7ADC59A4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а) представителей средств массовой информации при наличии у них документов, удостоверяющих личность и подтверждающих их полномочия;</w:t>
      </w:r>
    </w:p>
    <w:p w14:paraId="18C4421C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б) общественных наблюдателей при наличии у них документов, удостоверяющих личность и подтверждающих их полномочия, а также при наличии их в списках распределения в данный ППЭ (выдать общественным наблюдателям форму общественного наблюдения за проведением экзамена в ППЭ); </w:t>
      </w:r>
    </w:p>
    <w:p w14:paraId="0AC1CAD2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в) должностных лица Рособрнадзора, иных лиц, определенных Рособрнадзором, а также должностных лиц органа исполнительной власти субъекта Российской Федерации, осуществляющего переданные полномочия </w:t>
      </w:r>
      <w:r w:rsidRPr="00136C86">
        <w:rPr>
          <w:sz w:val="28"/>
          <w:szCs w:val="28"/>
        </w:rPr>
        <w:lastRenderedPageBreak/>
        <w:t xml:space="preserve">Российской Федерации в сфере образования, при наличии у них документов, удостоверяющих личность и подтверждающих их полномочия; </w:t>
      </w:r>
    </w:p>
    <w:p w14:paraId="6544F507" w14:textId="77777777" w:rsidR="000D2468" w:rsidRDefault="000D2468" w:rsidP="000D2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36C86" w:rsidRPr="00136C86">
        <w:rPr>
          <w:sz w:val="28"/>
          <w:szCs w:val="28"/>
        </w:rPr>
        <w:t xml:space="preserve">) не ранее 09.00 по местному времени обеспечить допуск: </w:t>
      </w:r>
    </w:p>
    <w:p w14:paraId="39AFC57A" w14:textId="7777777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а) участников ГИА при наличии у них документов, удостоверяющих личность, и при наличии их в списках распределения в данный ППЭ;</w:t>
      </w:r>
    </w:p>
    <w:p w14:paraId="1D824D59" w14:textId="36DC6F27" w:rsidR="000D2468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 б) сопровождающих</w:t>
      </w:r>
      <w:r w:rsidR="000D2468">
        <w:rPr>
          <w:sz w:val="28"/>
          <w:szCs w:val="28"/>
        </w:rPr>
        <w:t>.</w:t>
      </w:r>
    </w:p>
    <w:p w14:paraId="2CFC851C" w14:textId="77777777" w:rsidR="006A788B" w:rsidRDefault="00136C86" w:rsidP="006A788B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В случае отсутствия у участника ГИА документа, удостоверяющего личность, при наличии его в списках распределения в данный ППЭ – он допускается в ППЭ после подтверждения его личности сопровождающим. При отсутствии участника ГИА в списках распределения в данный ППЭ – участник ГИА в ППЭ не допускается.</w:t>
      </w:r>
    </w:p>
    <w:p w14:paraId="1BC20D76" w14:textId="6725B779" w:rsidR="006A788B" w:rsidRDefault="00136C86" w:rsidP="006A788B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 xml:space="preserve">В случае отказа участника ГИА от сдачи запрещенного средства – приглашает члена ГЭК для составления акта о недопуске указанного участника ГИА в ППЭ; </w:t>
      </w:r>
    </w:p>
    <w:p w14:paraId="4F04D63F" w14:textId="794C7BEA" w:rsidR="00136C86" w:rsidRDefault="00136C86" w:rsidP="000D2468">
      <w:pPr>
        <w:ind w:firstLine="360"/>
        <w:jc w:val="both"/>
        <w:rPr>
          <w:sz w:val="28"/>
          <w:szCs w:val="28"/>
        </w:rPr>
      </w:pPr>
      <w:r w:rsidRPr="00136C86">
        <w:rPr>
          <w:sz w:val="28"/>
          <w:szCs w:val="28"/>
        </w:rPr>
        <w:t>14) не позднее 09.45 по местному времени выдать в Штабе ППЭ ответственным организаторам в аудиториях ЭМ</w:t>
      </w:r>
      <w:r w:rsidR="006A788B">
        <w:rPr>
          <w:sz w:val="28"/>
          <w:szCs w:val="28"/>
        </w:rPr>
        <w:t>.</w:t>
      </w:r>
    </w:p>
    <w:p w14:paraId="063AB26D" w14:textId="77777777" w:rsidR="006A788B" w:rsidRDefault="006A788B" w:rsidP="000D2468">
      <w:pPr>
        <w:ind w:firstLine="360"/>
        <w:jc w:val="both"/>
        <w:rPr>
          <w:sz w:val="28"/>
          <w:szCs w:val="28"/>
        </w:rPr>
      </w:pPr>
    </w:p>
    <w:p w14:paraId="707F7029" w14:textId="65F06EF4" w:rsidR="006A788B" w:rsidRPr="006A788B" w:rsidRDefault="006A788B" w:rsidP="006A788B">
      <w:pPr>
        <w:pStyle w:val="a6"/>
        <w:numPr>
          <w:ilvl w:val="0"/>
          <w:numId w:val="37"/>
        </w:numPr>
        <w:jc w:val="center"/>
        <w:rPr>
          <w:sz w:val="28"/>
          <w:szCs w:val="28"/>
        </w:rPr>
      </w:pPr>
      <w:r w:rsidRPr="006A788B">
        <w:rPr>
          <w:sz w:val="28"/>
          <w:szCs w:val="28"/>
        </w:rPr>
        <w:t>Проведение ОГЭ</w:t>
      </w:r>
      <w:r>
        <w:rPr>
          <w:sz w:val="28"/>
          <w:szCs w:val="28"/>
        </w:rPr>
        <w:t xml:space="preserve"> в ППЭ</w:t>
      </w:r>
    </w:p>
    <w:p w14:paraId="4D8E1943" w14:textId="77777777" w:rsidR="006A788B" w:rsidRPr="006A788B" w:rsidRDefault="006A788B" w:rsidP="006A788B">
      <w:pPr>
        <w:jc w:val="center"/>
        <w:rPr>
          <w:sz w:val="28"/>
          <w:szCs w:val="28"/>
        </w:rPr>
      </w:pPr>
    </w:p>
    <w:p w14:paraId="5C3EEB91" w14:textId="77777777" w:rsidR="006A788B" w:rsidRDefault="006A788B" w:rsidP="000D2468">
      <w:pPr>
        <w:ind w:firstLine="360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В случае если участник ГИА опоздал на экзамен – он допускается в ППЭ к сдаче экзамена, при этом время окончания экзамена, зафиксированное на доске (информационном стенде) организаторами, не продлевается, инструктаж, проводимый организаторами, не проводится (за исключением, когда в аудитории нет других участников ГИА), о чем сообщается участнику ГИА.</w:t>
      </w:r>
    </w:p>
    <w:p w14:paraId="51A17D30" w14:textId="77777777" w:rsidR="006A788B" w:rsidRDefault="006A788B" w:rsidP="000D2468">
      <w:pPr>
        <w:ind w:firstLine="360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A788B">
        <w:rPr>
          <w:sz w:val="28"/>
          <w:szCs w:val="28"/>
        </w:rPr>
        <w:t xml:space="preserve">екомендуется составить акт в свободной форме. Указанный акт подписывают участник ГИА, руководитель ППЭ и член ГЭК. </w:t>
      </w:r>
    </w:p>
    <w:p w14:paraId="0245F4BE" w14:textId="53DD7F20" w:rsidR="006A788B" w:rsidRDefault="006A788B" w:rsidP="000D2468">
      <w:pPr>
        <w:ind w:firstLine="360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В случае проведения ОГЭ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 другими участниками ГИА, находящимися в данной 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 Персональное прослушивание соответствующей аудиозаписи для опоздавшего участника ГИА не проводится (за исключением случаев, когда в аудитории нет других участников ГИА).</w:t>
      </w:r>
    </w:p>
    <w:p w14:paraId="7362CB75" w14:textId="374D070C" w:rsidR="006A788B" w:rsidRDefault="006A788B" w:rsidP="000D24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ППЭ следует помнить что экзамен проводится в спокойной и доброжелательной обстановке.</w:t>
      </w:r>
    </w:p>
    <w:p w14:paraId="2BC2F657" w14:textId="77777777" w:rsidR="006A788B" w:rsidRDefault="006A788B" w:rsidP="000D2468">
      <w:pPr>
        <w:ind w:firstLine="360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 Руководитель ППЭ совместно с членами ГЭК осуществляет контроль за ходом проведения экзамена, проверяет помещения ППЭ на предмет присутствия посторонних лиц, содействует членам ГЭК в проведении проверки сведений и фактов, изложенных в апелляции о нарушении Порядка, в случае подачи такой апелляции участником ГИА. В случае нарушения требований Порядка: приглашает члена ГЭК, который составляет акт об удалении из ППЭ и удалит лиц, нарушивших Порядок, из ППЭ.</w:t>
      </w:r>
    </w:p>
    <w:p w14:paraId="0CB0F294" w14:textId="15D1C6C3" w:rsidR="006A788B" w:rsidRDefault="006A788B" w:rsidP="000D2468">
      <w:pPr>
        <w:ind w:firstLine="360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 </w:t>
      </w:r>
    </w:p>
    <w:p w14:paraId="29226BD6" w14:textId="717136BA" w:rsidR="006A788B" w:rsidRDefault="006A788B" w:rsidP="006A788B">
      <w:pPr>
        <w:pStyle w:val="a6"/>
        <w:numPr>
          <w:ilvl w:val="0"/>
          <w:numId w:val="37"/>
        </w:numPr>
        <w:jc w:val="center"/>
        <w:rPr>
          <w:sz w:val="28"/>
          <w:szCs w:val="28"/>
        </w:rPr>
      </w:pPr>
      <w:r w:rsidRPr="006A788B">
        <w:rPr>
          <w:sz w:val="28"/>
          <w:szCs w:val="28"/>
        </w:rPr>
        <w:lastRenderedPageBreak/>
        <w:t>Завершение ГИА в ППЭ</w:t>
      </w:r>
    </w:p>
    <w:p w14:paraId="1F4D7695" w14:textId="77777777" w:rsidR="006A788B" w:rsidRPr="006A788B" w:rsidRDefault="006A788B" w:rsidP="006A788B">
      <w:pPr>
        <w:pStyle w:val="a6"/>
        <w:numPr>
          <w:ilvl w:val="0"/>
          <w:numId w:val="37"/>
        </w:numPr>
        <w:jc w:val="center"/>
        <w:rPr>
          <w:sz w:val="28"/>
          <w:szCs w:val="28"/>
        </w:rPr>
      </w:pPr>
    </w:p>
    <w:p w14:paraId="64D1B689" w14:textId="77777777" w:rsidR="00EE057E" w:rsidRDefault="006A788B" w:rsidP="006A788B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После проведения экзамена </w:t>
      </w:r>
      <w:r w:rsidRPr="00EE057E">
        <w:rPr>
          <w:b/>
          <w:bCs/>
          <w:sz w:val="28"/>
          <w:szCs w:val="28"/>
        </w:rPr>
        <w:t>руководитель ППЭ</w:t>
      </w:r>
      <w:r w:rsidRPr="006A788B">
        <w:rPr>
          <w:sz w:val="28"/>
          <w:szCs w:val="28"/>
        </w:rPr>
        <w:t xml:space="preserve"> в Штабе ППЭ за специально подготовленным столом в присутствии членов ГЭК </w:t>
      </w:r>
      <w:r w:rsidRPr="00EE057E">
        <w:rPr>
          <w:b/>
          <w:bCs/>
          <w:sz w:val="28"/>
          <w:szCs w:val="28"/>
        </w:rPr>
        <w:t>получает от всех ответственных организаторов в аудитории, а также от технических специалистов следующие материалы</w:t>
      </w:r>
      <w:r w:rsidRPr="006A788B">
        <w:rPr>
          <w:sz w:val="28"/>
          <w:szCs w:val="28"/>
        </w:rPr>
        <w:t xml:space="preserve">: </w:t>
      </w:r>
    </w:p>
    <w:p w14:paraId="3464EAAB" w14:textId="77777777" w:rsidR="00EE057E" w:rsidRDefault="006A788B" w:rsidP="006A788B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1) запечатанные пакеты с бланками, в том числе с дополнительными бланками;</w:t>
      </w:r>
    </w:p>
    <w:p w14:paraId="6578FC8F" w14:textId="77777777" w:rsidR="00EE057E" w:rsidRDefault="006A788B" w:rsidP="006A788B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 2) запечатанные пакеты с использованными КИМ участников ГИА; </w:t>
      </w:r>
    </w:p>
    <w:p w14:paraId="1126E78E" w14:textId="77777777" w:rsidR="00EE057E" w:rsidRDefault="006A788B" w:rsidP="006A788B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3) запечатанные пакеты с неиспользованными КИМ участников ГИА;</w:t>
      </w:r>
    </w:p>
    <w:p w14:paraId="0C74B1D5" w14:textId="77777777" w:rsidR="00EE057E" w:rsidRDefault="006A788B" w:rsidP="006A788B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 4) запечатанные пакеты с бракованными (с нарушением комплектации и др.) ЭМ; </w:t>
      </w:r>
    </w:p>
    <w:p w14:paraId="002145A2" w14:textId="77777777" w:rsidR="00EE057E" w:rsidRDefault="006A788B" w:rsidP="00EE057E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5) запечатанные пакеты с электронными носителями (флеш-карты и др.) с аудиозаписью для выполнения участниками экзамена заданий, для выполнения которых требуется прослушивание указанной аудиозаписи (в случае проведения ОГЭ по иностранным языкам);</w:t>
      </w:r>
    </w:p>
    <w:p w14:paraId="6DF3B2F4" w14:textId="77777777" w:rsidR="00EE057E" w:rsidRDefault="006A788B" w:rsidP="00EE057E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6) запечатанные пакеты с электронными носителями (флеш-карты и др.) с аудиозаписью текста изложения (в случае проведения ОГЭ по русскому языку); </w:t>
      </w:r>
    </w:p>
    <w:p w14:paraId="03275B12" w14:textId="77777777" w:rsidR="00EE057E" w:rsidRDefault="006A788B" w:rsidP="00EE057E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7) запечатанные пакеты с электронным носителем (флеш-карты и др.) с файлами практических заданий по информатике (в случае проведения ОГЭ по информатике);</w:t>
      </w:r>
    </w:p>
    <w:p w14:paraId="0B08F582" w14:textId="77777777" w:rsidR="00EE057E" w:rsidRDefault="006A788B" w:rsidP="00EE057E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 </w:t>
      </w:r>
      <w:r w:rsidR="00EE057E">
        <w:rPr>
          <w:sz w:val="28"/>
          <w:szCs w:val="28"/>
        </w:rPr>
        <w:t>8</w:t>
      </w:r>
      <w:r w:rsidRPr="006A788B">
        <w:rPr>
          <w:sz w:val="28"/>
          <w:szCs w:val="28"/>
        </w:rPr>
        <w:t xml:space="preserve">) электронные носители с записанными на них файлами, содержащими ответы участников ГИА на задания КИМ (передаются техническим специалистом); </w:t>
      </w:r>
    </w:p>
    <w:p w14:paraId="77A6AAC5" w14:textId="77777777" w:rsidR="00EE057E" w:rsidRDefault="00EE057E" w:rsidP="00EE057E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788B" w:rsidRPr="006A788B">
        <w:rPr>
          <w:sz w:val="28"/>
          <w:szCs w:val="28"/>
        </w:rPr>
        <w:t xml:space="preserve">) неиспользованные дополнительные бланки; </w:t>
      </w:r>
    </w:p>
    <w:p w14:paraId="54DCCE2D" w14:textId="77777777" w:rsidR="00EE057E" w:rsidRDefault="006A788B" w:rsidP="00EE057E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1</w:t>
      </w:r>
      <w:r w:rsidR="00EE057E">
        <w:rPr>
          <w:sz w:val="28"/>
          <w:szCs w:val="28"/>
        </w:rPr>
        <w:t>0</w:t>
      </w:r>
      <w:r w:rsidRPr="006A788B">
        <w:rPr>
          <w:sz w:val="28"/>
          <w:szCs w:val="28"/>
        </w:rPr>
        <w:t xml:space="preserve">) протоколы, акты и иные формы по результатам проведения ГИА в аудиториях, ППЭ; </w:t>
      </w:r>
    </w:p>
    <w:p w14:paraId="77C8F600" w14:textId="77777777" w:rsidR="00EE057E" w:rsidRDefault="006A788B" w:rsidP="00EE057E">
      <w:pPr>
        <w:ind w:left="360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1</w:t>
      </w:r>
      <w:r w:rsidR="00EE057E">
        <w:rPr>
          <w:sz w:val="28"/>
          <w:szCs w:val="28"/>
        </w:rPr>
        <w:t>1</w:t>
      </w:r>
      <w:r w:rsidRPr="006A788B">
        <w:rPr>
          <w:sz w:val="28"/>
          <w:szCs w:val="28"/>
        </w:rPr>
        <w:t xml:space="preserve">) служебные записки (при наличии). </w:t>
      </w:r>
    </w:p>
    <w:p w14:paraId="2EFF774C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Специально предусмотренные тетради для записи ответов на задания КИМ, выполненных слепыми участниками ГИА рельефно-точечным шрифтом Брайля, и бланки передаются в Комиссию тифлопереводчиков, которая работает в специально выделенном и оборудованном помещении (аудитории) в ППЭ, РЦОИ.</w:t>
      </w:r>
    </w:p>
    <w:p w14:paraId="563E8763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EE057E">
        <w:rPr>
          <w:b/>
          <w:bCs/>
          <w:sz w:val="28"/>
          <w:szCs w:val="28"/>
        </w:rPr>
        <w:t xml:space="preserve"> Сформировать и передать члену ГЭК в Штабе ППЭ по акту приема-передачи</w:t>
      </w:r>
      <w:r w:rsidRPr="006A788B">
        <w:rPr>
          <w:sz w:val="28"/>
          <w:szCs w:val="28"/>
        </w:rPr>
        <w:t xml:space="preserve">: </w:t>
      </w:r>
    </w:p>
    <w:p w14:paraId="73BBFFDF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1) запечатанные пакеты с бланками, в том числе с дополнительными бланками; </w:t>
      </w:r>
    </w:p>
    <w:p w14:paraId="468A6A25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2) запечатанные пакеты с использованными КИМ участников ГИА;</w:t>
      </w:r>
    </w:p>
    <w:p w14:paraId="520A457A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 3) запечатанные пакеты с неиспользованными КИМ участников ГИА; </w:t>
      </w:r>
    </w:p>
    <w:p w14:paraId="1101BFF4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4) запечатанные пакеты с бракованными (с нарушением комплектации и др.) ЭМ;</w:t>
      </w:r>
    </w:p>
    <w:p w14:paraId="7F9D70AC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 5) запечатанные пакеты с электронными носителями (флеш-карты и др.) с аудиозаписью для выполнения участниками экзамена заданий, для выполнения которых требуется прослушивание указанной аудиозаписи (в </w:t>
      </w:r>
      <w:r w:rsidRPr="006A788B">
        <w:rPr>
          <w:sz w:val="28"/>
          <w:szCs w:val="28"/>
        </w:rPr>
        <w:lastRenderedPageBreak/>
        <w:t>случае проведения ОГЭ по иностранным языкам);6) запечатанные пакеты с электронными носителями (флеш-карты и др.) с аудиозаписью текста изложения (в случае проведения ОГЭ по русскому языку);</w:t>
      </w:r>
    </w:p>
    <w:p w14:paraId="7D9A01A7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7) запечатанные пакеты с электронным носителем (флеш-карты и др.) с файлами практических заданий по информатике (в случае проведения ОГЭ по информатике); </w:t>
      </w:r>
    </w:p>
    <w:p w14:paraId="64619C01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 xml:space="preserve">8) неиспользованные дополнительные бланки; </w:t>
      </w:r>
    </w:p>
    <w:p w14:paraId="5463CF5D" w14:textId="77777777" w:rsidR="00EE057E" w:rsidRDefault="00EE057E" w:rsidP="00EE057E">
      <w:pPr>
        <w:ind w:left="708" w:firstLine="34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788B" w:rsidRPr="006A788B">
        <w:rPr>
          <w:sz w:val="28"/>
          <w:szCs w:val="28"/>
        </w:rPr>
        <w:t xml:space="preserve">) электронные носители с записанными на них файлами, содержащими ответы участников ГИА на задания КИМ (при наличии); </w:t>
      </w:r>
    </w:p>
    <w:p w14:paraId="6D355B50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1</w:t>
      </w:r>
      <w:r w:rsidR="00EE057E">
        <w:rPr>
          <w:sz w:val="28"/>
          <w:szCs w:val="28"/>
        </w:rPr>
        <w:t>0</w:t>
      </w:r>
      <w:r w:rsidRPr="006A788B">
        <w:rPr>
          <w:sz w:val="28"/>
          <w:szCs w:val="28"/>
        </w:rPr>
        <w:t xml:space="preserve">) протоколы, акты и иные формы по результатам проведения ГИА в аудиториях, ППЭ; </w:t>
      </w:r>
    </w:p>
    <w:p w14:paraId="371C72A2" w14:textId="77777777" w:rsidR="00EE057E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1</w:t>
      </w:r>
      <w:r w:rsidR="00EE057E">
        <w:rPr>
          <w:sz w:val="28"/>
          <w:szCs w:val="28"/>
        </w:rPr>
        <w:t>1</w:t>
      </w:r>
      <w:r w:rsidRPr="006A788B">
        <w:rPr>
          <w:sz w:val="28"/>
          <w:szCs w:val="28"/>
        </w:rPr>
        <w:t>) служебные записки (при наличии).</w:t>
      </w:r>
    </w:p>
    <w:p w14:paraId="7E9B6F49" w14:textId="2E5EB61B" w:rsidR="006A788B" w:rsidRDefault="006A788B" w:rsidP="00EE057E">
      <w:pPr>
        <w:ind w:left="708" w:firstLine="348"/>
        <w:jc w:val="both"/>
        <w:rPr>
          <w:sz w:val="28"/>
          <w:szCs w:val="28"/>
        </w:rPr>
      </w:pPr>
      <w:r w:rsidRPr="006A788B">
        <w:rPr>
          <w:sz w:val="28"/>
          <w:szCs w:val="28"/>
        </w:rPr>
        <w:t>Передает помещения, оборудование и разрешенные справочные материалы руководителю организации, на базе которой был организован ППЭ (или уполномоченному им лицу).</w:t>
      </w:r>
    </w:p>
    <w:p w14:paraId="027D053A" w14:textId="113E2644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184EA7EB" w14:textId="1C8CA91B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5B403644" w14:textId="496EB727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377534F3" w14:textId="267D29B1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2AB535DB" w14:textId="04DFE223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1BF30872" w14:textId="5597CBF0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3B779DD0" w14:textId="76EE166A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26DEE941" w14:textId="50A7291F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37E1612E" w14:textId="5C59F029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015F358E" w14:textId="3C964833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6C5CAE88" w14:textId="3AA09330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3D3B74F9" w14:textId="2D035AD0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74BF95AE" w14:textId="74DE3649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0BD574F3" w14:textId="16F44D72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354BC69C" w14:textId="370F315A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5CE52C00" w14:textId="5ED5E1D3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4E455616" w14:textId="55045C30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2351813E" w14:textId="08D7FF45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6168A214" w14:textId="061EB2F5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62C424BD" w14:textId="19C2484B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4D5C32B9" w14:textId="6512B600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19DD1331" w14:textId="5135F593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1E1AD9C7" w14:textId="072164D0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272537E9" w14:textId="59DEAFE6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4F0EE49E" w14:textId="096567FB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1252AEDA" w14:textId="090A8A2F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7463EE42" w14:textId="38B85B3B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1390A6A6" w14:textId="2F55FB55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1097BB3B" w14:textId="27F6879F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37BDB9A7" w14:textId="0487FBCF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57D7FB79" w14:textId="1B8899CC" w:rsidR="002E43ED" w:rsidRPr="002E43ED" w:rsidRDefault="002E43ED" w:rsidP="002E43ED">
      <w:pPr>
        <w:ind w:left="708" w:firstLine="348"/>
        <w:jc w:val="right"/>
        <w:rPr>
          <w:sz w:val="28"/>
          <w:szCs w:val="28"/>
        </w:rPr>
      </w:pPr>
      <w:r w:rsidRPr="002E43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2E43ED">
        <w:rPr>
          <w:sz w:val="28"/>
          <w:szCs w:val="28"/>
        </w:rPr>
        <w:t xml:space="preserve"> </w:t>
      </w:r>
    </w:p>
    <w:p w14:paraId="13D72435" w14:textId="77777777" w:rsidR="002E43ED" w:rsidRPr="002E43ED" w:rsidRDefault="002E43ED" w:rsidP="002E43ED">
      <w:pPr>
        <w:ind w:left="708" w:firstLine="348"/>
        <w:jc w:val="right"/>
        <w:rPr>
          <w:sz w:val="28"/>
          <w:szCs w:val="28"/>
        </w:rPr>
      </w:pPr>
      <w:r w:rsidRPr="002E43ED">
        <w:rPr>
          <w:sz w:val="28"/>
          <w:szCs w:val="28"/>
        </w:rPr>
        <w:t>к Регламенту подготовки</w:t>
      </w:r>
    </w:p>
    <w:p w14:paraId="3F94C82A" w14:textId="77777777" w:rsidR="002E43ED" w:rsidRPr="002E43ED" w:rsidRDefault="002E43ED" w:rsidP="002E43ED">
      <w:pPr>
        <w:ind w:left="708" w:firstLine="348"/>
        <w:jc w:val="right"/>
        <w:rPr>
          <w:sz w:val="28"/>
          <w:szCs w:val="28"/>
        </w:rPr>
      </w:pPr>
      <w:r w:rsidRPr="002E43ED">
        <w:rPr>
          <w:sz w:val="28"/>
          <w:szCs w:val="28"/>
        </w:rPr>
        <w:t xml:space="preserve">и проведения ГИА в ППЭ в 2025 году </w:t>
      </w:r>
    </w:p>
    <w:p w14:paraId="49CFD4F7" w14:textId="77777777" w:rsidR="002E43ED" w:rsidRPr="002E43ED" w:rsidRDefault="002E43ED" w:rsidP="002E43ED">
      <w:pPr>
        <w:ind w:left="708" w:firstLine="348"/>
        <w:jc w:val="right"/>
        <w:rPr>
          <w:sz w:val="28"/>
          <w:szCs w:val="28"/>
        </w:rPr>
      </w:pPr>
      <w:r w:rsidRPr="002E43ED">
        <w:rPr>
          <w:sz w:val="28"/>
          <w:szCs w:val="28"/>
        </w:rPr>
        <w:t>на территории Брянской области</w:t>
      </w:r>
    </w:p>
    <w:p w14:paraId="1C168E66" w14:textId="28619BE6" w:rsidR="006C48B2" w:rsidRDefault="006C48B2" w:rsidP="002E43ED">
      <w:pPr>
        <w:jc w:val="both"/>
        <w:rPr>
          <w:sz w:val="28"/>
          <w:szCs w:val="28"/>
        </w:rPr>
      </w:pPr>
    </w:p>
    <w:p w14:paraId="2251DADF" w14:textId="3946598E" w:rsidR="006C48B2" w:rsidRDefault="006C48B2" w:rsidP="00EE057E">
      <w:pPr>
        <w:ind w:left="708" w:firstLine="348"/>
        <w:jc w:val="both"/>
        <w:rPr>
          <w:sz w:val="28"/>
          <w:szCs w:val="28"/>
        </w:rPr>
      </w:pPr>
    </w:p>
    <w:p w14:paraId="5AE66D6F" w14:textId="32BFE3EB" w:rsidR="006C48B2" w:rsidRPr="006C48B2" w:rsidRDefault="006C48B2" w:rsidP="006C48B2">
      <w:pPr>
        <w:ind w:left="708" w:firstLine="348"/>
        <w:jc w:val="center"/>
        <w:rPr>
          <w:b/>
          <w:bCs/>
          <w:sz w:val="28"/>
          <w:szCs w:val="28"/>
        </w:rPr>
      </w:pPr>
      <w:r w:rsidRPr="006C48B2">
        <w:rPr>
          <w:b/>
          <w:bCs/>
          <w:sz w:val="28"/>
          <w:szCs w:val="28"/>
        </w:rPr>
        <w:t>Инструкция</w:t>
      </w:r>
    </w:p>
    <w:p w14:paraId="307911FD" w14:textId="7A605EAE" w:rsidR="006C48B2" w:rsidRDefault="006C48B2" w:rsidP="006C48B2">
      <w:pPr>
        <w:ind w:left="708" w:firstLine="348"/>
        <w:jc w:val="center"/>
        <w:rPr>
          <w:b/>
          <w:bCs/>
          <w:sz w:val="28"/>
          <w:szCs w:val="28"/>
        </w:rPr>
      </w:pPr>
      <w:r w:rsidRPr="006C48B2">
        <w:rPr>
          <w:b/>
          <w:bCs/>
          <w:sz w:val="28"/>
          <w:szCs w:val="28"/>
        </w:rPr>
        <w:t>для технического специалиста в пункте проведения основного государственного экзамена</w:t>
      </w:r>
    </w:p>
    <w:p w14:paraId="5E1D2DA6" w14:textId="206D1DA3" w:rsidR="006C48B2" w:rsidRDefault="006C48B2" w:rsidP="006C48B2">
      <w:pPr>
        <w:ind w:left="708" w:firstLine="348"/>
        <w:jc w:val="center"/>
        <w:rPr>
          <w:b/>
          <w:bCs/>
          <w:sz w:val="28"/>
          <w:szCs w:val="28"/>
        </w:rPr>
      </w:pPr>
    </w:p>
    <w:p w14:paraId="1516B203" w14:textId="0C21F5CA" w:rsidR="006C48B2" w:rsidRDefault="006C48B2" w:rsidP="006C48B2">
      <w:pPr>
        <w:pStyle w:val="a6"/>
        <w:numPr>
          <w:ilvl w:val="0"/>
          <w:numId w:val="3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6C73BA87" w14:textId="77777777" w:rsidR="006C48B2" w:rsidRDefault="006C48B2" w:rsidP="006C48B2">
      <w:pPr>
        <w:ind w:firstLine="708"/>
        <w:rPr>
          <w:sz w:val="28"/>
          <w:szCs w:val="28"/>
        </w:rPr>
      </w:pPr>
    </w:p>
    <w:p w14:paraId="0DDF0061" w14:textId="3D275FEB" w:rsidR="006C48B2" w:rsidRDefault="006C48B2" w:rsidP="00554EAF">
      <w:pPr>
        <w:ind w:firstLine="708"/>
        <w:jc w:val="both"/>
        <w:rPr>
          <w:sz w:val="28"/>
          <w:szCs w:val="28"/>
        </w:rPr>
      </w:pPr>
      <w:r w:rsidRPr="006C48B2">
        <w:rPr>
          <w:sz w:val="28"/>
          <w:szCs w:val="28"/>
        </w:rPr>
        <w:t>При проведении ОГЭ не допускается привлекать в качестве технических специалистов близких родственников, супругов, усыновителей</w:t>
      </w:r>
      <w:r>
        <w:rPr>
          <w:sz w:val="28"/>
          <w:szCs w:val="28"/>
        </w:rPr>
        <w:t>, усыновленных участников ГИА, сдаю</w:t>
      </w:r>
      <w:r w:rsidR="00554EAF">
        <w:rPr>
          <w:sz w:val="28"/>
          <w:szCs w:val="28"/>
        </w:rPr>
        <w:t>щ</w:t>
      </w:r>
      <w:r>
        <w:rPr>
          <w:sz w:val="28"/>
          <w:szCs w:val="28"/>
        </w:rPr>
        <w:t>их экзамен в данном ППЭ, а такж</w:t>
      </w:r>
      <w:r w:rsidR="00554EAF">
        <w:rPr>
          <w:sz w:val="28"/>
          <w:szCs w:val="28"/>
        </w:rPr>
        <w:t>е</w:t>
      </w:r>
      <w:r>
        <w:rPr>
          <w:sz w:val="28"/>
          <w:szCs w:val="28"/>
        </w:rPr>
        <w:t xml:space="preserve"> педагогических</w:t>
      </w:r>
      <w:r w:rsidR="00554EA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554EAF">
        <w:rPr>
          <w:sz w:val="28"/>
          <w:szCs w:val="28"/>
        </w:rPr>
        <w:t>, являющихся учителями обучающихся, сдающих экзамен в данном ППЭ.</w:t>
      </w:r>
    </w:p>
    <w:p w14:paraId="6BEC2E15" w14:textId="77777777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Технический специалист должен заблаговременно пройти инструктаж по порядку и процедуре проведения ОГЭ и ознакомиться с:</w:t>
      </w:r>
    </w:p>
    <w:p w14:paraId="5EB0D888" w14:textId="77777777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нормативными правовыми документами, регламентирующими проведение ГИА;</w:t>
      </w:r>
    </w:p>
    <w:p w14:paraId="416FD1D1" w14:textId="77777777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инструкцией, определяющей порядок работы технического специалиста.</w:t>
      </w:r>
    </w:p>
    <w:p w14:paraId="79D114CA" w14:textId="444C54DE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Технический специалист работает с ПО, оказывает информационно- техническую помощь руководителю и организаторам ППЭ, члену ГЭК</w:t>
      </w:r>
      <w:r>
        <w:rPr>
          <w:sz w:val="28"/>
          <w:szCs w:val="28"/>
        </w:rPr>
        <w:t>.</w:t>
      </w:r>
    </w:p>
    <w:p w14:paraId="65178FBA" w14:textId="77777777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Технический специалист обеспечивает соблюдение требований Порядка проведения ГИА, в том числе должен:</w:t>
      </w:r>
    </w:p>
    <w:p w14:paraId="53F1C6A2" w14:textId="77777777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соблюдать меры информационной безопасности и защиты предоставленных персональных данных;</w:t>
      </w:r>
    </w:p>
    <w:p w14:paraId="2A978F44" w14:textId="55E7F479" w:rsid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проверять работоспособность технических средств</w:t>
      </w:r>
      <w:r>
        <w:rPr>
          <w:sz w:val="28"/>
          <w:szCs w:val="28"/>
        </w:rPr>
        <w:t>.</w:t>
      </w:r>
    </w:p>
    <w:p w14:paraId="3E9AAE2F" w14:textId="1B86FD6B" w:rsidR="00554EAF" w:rsidRDefault="00554EAF" w:rsidP="00554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ОО, привлекаемые к проведению ОГЭ в качестве технического специалиста, по месту работы информируются под подпись о сроках, местах и порядке проведения ОГЭ.</w:t>
      </w:r>
    </w:p>
    <w:p w14:paraId="24B4A7D2" w14:textId="4196F4BD" w:rsidR="00554EAF" w:rsidRDefault="00554EAF" w:rsidP="00554EAF">
      <w:pPr>
        <w:ind w:firstLine="708"/>
        <w:jc w:val="both"/>
        <w:rPr>
          <w:sz w:val="28"/>
          <w:szCs w:val="28"/>
        </w:rPr>
      </w:pPr>
    </w:p>
    <w:p w14:paraId="5737BB25" w14:textId="50E309C9" w:rsidR="00554EAF" w:rsidRDefault="00554EAF" w:rsidP="00554EAF">
      <w:pPr>
        <w:pStyle w:val="a6"/>
        <w:numPr>
          <w:ilvl w:val="0"/>
          <w:numId w:val="3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 проведению ОГЭ в ППЭ</w:t>
      </w:r>
    </w:p>
    <w:p w14:paraId="30FB3D1C" w14:textId="77777777" w:rsidR="00554EAF" w:rsidRPr="00554EAF" w:rsidRDefault="00554EAF" w:rsidP="00554EAF">
      <w:pPr>
        <w:jc w:val="center"/>
        <w:rPr>
          <w:sz w:val="28"/>
          <w:szCs w:val="28"/>
        </w:rPr>
      </w:pPr>
    </w:p>
    <w:p w14:paraId="1EC544C6" w14:textId="775B008A" w:rsid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За 2 недели до начала экзаменационного периода ГИА технический специалист совместно с членом ГЭК и руководителем ППЭ проводит проверку готовности ППЭ к проведению экзаменов</w:t>
      </w:r>
      <w:r>
        <w:rPr>
          <w:sz w:val="28"/>
          <w:szCs w:val="28"/>
        </w:rPr>
        <w:t>.</w:t>
      </w:r>
    </w:p>
    <w:p w14:paraId="7930B227" w14:textId="7681730C" w:rsid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Не позднее чем за 1 календарн</w:t>
      </w:r>
      <w:r>
        <w:rPr>
          <w:sz w:val="28"/>
          <w:szCs w:val="28"/>
        </w:rPr>
        <w:t>ы</w:t>
      </w:r>
      <w:r w:rsidRPr="00554EAF">
        <w:rPr>
          <w:sz w:val="28"/>
          <w:szCs w:val="28"/>
        </w:rPr>
        <w:t>й день до проведения каждого экзамена в ППЭ технический специалист должен провести организационно- технологические мероприятия по подготовке ППЭ</w:t>
      </w:r>
      <w:r>
        <w:rPr>
          <w:sz w:val="28"/>
          <w:szCs w:val="28"/>
        </w:rPr>
        <w:t>:</w:t>
      </w:r>
    </w:p>
    <w:p w14:paraId="00CC7AE2" w14:textId="4A23A3DA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настроить в каждой аудитории звуковоспроизводящие средства для прослушивания с экзаменационным заданием по русскому языку (изложение), по иностранным языкам (письменная часть) и убедиться в работоспособности устройства;</w:t>
      </w:r>
    </w:p>
    <w:p w14:paraId="5F277BCF" w14:textId="611A1ABF" w:rsid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lastRenderedPageBreak/>
        <w:t xml:space="preserve">организовать APM участников и </w:t>
      </w:r>
      <w:r w:rsidRPr="00554EAF">
        <w:rPr>
          <w:b/>
          <w:i/>
          <w:sz w:val="28"/>
          <w:szCs w:val="28"/>
        </w:rPr>
        <w:t xml:space="preserve">APM </w:t>
      </w:r>
      <w:r w:rsidRPr="00554EAF">
        <w:rPr>
          <w:sz w:val="28"/>
          <w:szCs w:val="28"/>
        </w:rPr>
        <w:t>организатора в каждой аудитории проведения ОГЭ по информатике</w:t>
      </w:r>
      <w:r>
        <w:rPr>
          <w:sz w:val="28"/>
          <w:szCs w:val="28"/>
        </w:rPr>
        <w:t>.</w:t>
      </w:r>
    </w:p>
    <w:p w14:paraId="4181011B" w14:textId="0D143BFC" w:rsidR="00554EAF" w:rsidRDefault="00554EAF" w:rsidP="00554EAF">
      <w:pPr>
        <w:ind w:firstLine="708"/>
        <w:jc w:val="both"/>
        <w:rPr>
          <w:sz w:val="28"/>
          <w:szCs w:val="28"/>
        </w:rPr>
      </w:pPr>
    </w:p>
    <w:p w14:paraId="5C4DD77C" w14:textId="1CCC67EA" w:rsidR="00554EAF" w:rsidRDefault="00554EAF" w:rsidP="00554EAF">
      <w:pPr>
        <w:pStyle w:val="a6"/>
        <w:numPr>
          <w:ilvl w:val="0"/>
          <w:numId w:val="3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ОГЭ в ППЭ</w:t>
      </w:r>
    </w:p>
    <w:p w14:paraId="68BB2A89" w14:textId="77777777" w:rsidR="00554EAF" w:rsidRPr="00554EAF" w:rsidRDefault="00554EAF" w:rsidP="00554EAF">
      <w:pPr>
        <w:jc w:val="center"/>
        <w:rPr>
          <w:sz w:val="28"/>
          <w:szCs w:val="28"/>
        </w:rPr>
      </w:pPr>
    </w:p>
    <w:p w14:paraId="0E5C33A8" w14:textId="77777777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В день проведения экзамена (в период с момента входа в ППЭ и до окончания экзамена) в ППЭ техническому специалисту запрещается:</w:t>
      </w:r>
    </w:p>
    <w:p w14:paraId="02365C92" w14:textId="75742D26" w:rsidR="00554EAF" w:rsidRPr="00554EAF" w:rsidRDefault="00554EAF" w:rsidP="00554EAF">
      <w:pPr>
        <w:jc w:val="both"/>
        <w:rPr>
          <w:sz w:val="28"/>
          <w:szCs w:val="28"/>
        </w:rPr>
      </w:pPr>
      <w:r w:rsidRPr="00554EAF">
        <w:rPr>
          <w:sz w:val="28"/>
          <w:szCs w:val="28"/>
        </w:rPr>
        <w:t xml:space="preserve">пользоваться средствами связи вне штаба </w:t>
      </w:r>
      <w:r>
        <w:rPr>
          <w:sz w:val="28"/>
          <w:szCs w:val="28"/>
        </w:rPr>
        <w:t>ППЭ</w:t>
      </w:r>
      <w:r w:rsidRPr="00554EAF">
        <w:rPr>
          <w:sz w:val="28"/>
          <w:szCs w:val="28"/>
        </w:rPr>
        <w:t>;</w:t>
      </w:r>
    </w:p>
    <w:p w14:paraId="66E22C01" w14:textId="77777777" w:rsidR="00554EAF" w:rsidRDefault="00554EAF" w:rsidP="00554EAF">
      <w:pPr>
        <w:jc w:val="both"/>
        <w:rPr>
          <w:sz w:val="28"/>
          <w:szCs w:val="28"/>
        </w:rPr>
      </w:pPr>
      <w:r w:rsidRPr="00554EAF">
        <w:rPr>
          <w:sz w:val="28"/>
          <w:szCs w:val="28"/>
        </w:rPr>
        <w:t>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8"/>
          <w:szCs w:val="28"/>
        </w:rPr>
        <w:t>.</w:t>
      </w:r>
    </w:p>
    <w:p w14:paraId="46A98809" w14:textId="74C9B272" w:rsidR="00554EAF" w:rsidRP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В день проведения ОГЭ технический специалист должен явиться в ППЭ не позднее 07</w:t>
      </w:r>
      <w:r>
        <w:rPr>
          <w:sz w:val="28"/>
          <w:szCs w:val="28"/>
        </w:rPr>
        <w:t>-</w:t>
      </w:r>
      <w:r w:rsidRPr="00554EAF">
        <w:rPr>
          <w:sz w:val="28"/>
          <w:szCs w:val="28"/>
        </w:rPr>
        <w:t>30 часов.</w:t>
      </w:r>
    </w:p>
    <w:p w14:paraId="7EB597EC" w14:textId="77777777" w:rsidR="00554EAF" w:rsidRDefault="005C4450" w:rsidP="00554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pict w14:anchorId="298368C6">
          <v:shape id="Graphic 114" o:spid="_x0000_s1027" style="position:absolute;left:0;text-align:left;margin-left:386.35pt;margin-top:18.7pt;width:19.9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" path="m,l252797,e" filled="f" strokeweight=".25408mm">
            <v:path arrowok="t"/>
            <w10:wrap anchorx="page"/>
          </v:shape>
        </w:pict>
      </w:r>
      <w:r w:rsidR="00554EAF" w:rsidRPr="00554EAF">
        <w:rPr>
          <w:sz w:val="28"/>
          <w:szCs w:val="28"/>
        </w:rPr>
        <w:t xml:space="preserve">Технический специалист оставляет свои личные вещи в месте для хранения личных вещей, организованном в штабе </w:t>
      </w:r>
      <w:r w:rsidR="00554EAF">
        <w:rPr>
          <w:sz w:val="28"/>
          <w:szCs w:val="28"/>
        </w:rPr>
        <w:t>ППЭ</w:t>
      </w:r>
      <w:r w:rsidR="00554EAF" w:rsidRPr="00554EAF">
        <w:rPr>
          <w:sz w:val="28"/>
          <w:szCs w:val="28"/>
        </w:rPr>
        <w:t>.</w:t>
      </w:r>
    </w:p>
    <w:p w14:paraId="0E8AEACF" w14:textId="77777777" w:rsidR="00554EAF" w:rsidRDefault="00554EAF" w:rsidP="00554EAF">
      <w:pPr>
        <w:ind w:firstLine="708"/>
        <w:jc w:val="both"/>
        <w:rPr>
          <w:sz w:val="28"/>
          <w:szCs w:val="28"/>
        </w:rPr>
      </w:pPr>
      <w:r w:rsidRPr="00554EAF">
        <w:rPr>
          <w:sz w:val="28"/>
          <w:szCs w:val="28"/>
        </w:rPr>
        <w:t>Технический специалист:</w:t>
      </w:r>
    </w:p>
    <w:p w14:paraId="5D5703D9" w14:textId="3D17F43C" w:rsidR="00554EAF" w:rsidRDefault="00554EAF" w:rsidP="00554EAF">
      <w:pPr>
        <w:jc w:val="both"/>
        <w:rPr>
          <w:sz w:val="28"/>
          <w:szCs w:val="28"/>
        </w:rPr>
      </w:pPr>
      <w:r w:rsidRPr="00554EAF">
        <w:rPr>
          <w:sz w:val="28"/>
          <w:szCs w:val="28"/>
        </w:rPr>
        <w:t xml:space="preserve">не позднее 07.50 часов, по указанию руководителя ППЭ, производит распечатку с </w:t>
      </w:r>
      <w:r>
        <w:rPr>
          <w:sz w:val="28"/>
          <w:szCs w:val="28"/>
        </w:rPr>
        <w:t>флеш-накопителя</w:t>
      </w:r>
      <w:r w:rsidRPr="00554EAF">
        <w:rPr>
          <w:sz w:val="28"/>
          <w:szCs w:val="28"/>
        </w:rPr>
        <w:t xml:space="preserve"> (автоматизированное распределение участников и работников ППЭ по аудиториям) форм ППЭ в необходимом количестве</w:t>
      </w:r>
      <w:r w:rsidR="009E0217">
        <w:rPr>
          <w:sz w:val="28"/>
          <w:szCs w:val="28"/>
        </w:rPr>
        <w:t>.</w:t>
      </w:r>
    </w:p>
    <w:p w14:paraId="5B0188BF" w14:textId="0A6A6E8E" w:rsidR="009E0217" w:rsidRDefault="009E0217" w:rsidP="00554E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0217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з</w:t>
      </w:r>
      <w:r w:rsidRPr="009E0217">
        <w:rPr>
          <w:sz w:val="28"/>
          <w:szCs w:val="28"/>
        </w:rPr>
        <w:t xml:space="preserve">аполнения форм </w:t>
      </w:r>
      <w:r>
        <w:rPr>
          <w:sz w:val="28"/>
          <w:szCs w:val="28"/>
        </w:rPr>
        <w:t>ППЭ</w:t>
      </w:r>
      <w:r w:rsidRPr="009E0217">
        <w:rPr>
          <w:sz w:val="28"/>
          <w:szCs w:val="28"/>
        </w:rPr>
        <w:t xml:space="preserve">-21 «Акт об удалении участника ГИА-9» и (или) </w:t>
      </w:r>
      <w:r>
        <w:rPr>
          <w:sz w:val="28"/>
          <w:szCs w:val="28"/>
        </w:rPr>
        <w:t>ППЭ</w:t>
      </w:r>
      <w:r w:rsidRPr="009E0217">
        <w:rPr>
          <w:sz w:val="28"/>
          <w:szCs w:val="28"/>
        </w:rPr>
        <w:t xml:space="preserve">-22 «Акт о досрочном завершении экзамена по объективным причинам» технический специалист, по указанию члена ГЭК, передает скан-копии соответствующих документов в </w:t>
      </w:r>
      <w:r>
        <w:rPr>
          <w:sz w:val="28"/>
          <w:szCs w:val="28"/>
        </w:rPr>
        <w:t>БРЦОИ.</w:t>
      </w:r>
    </w:p>
    <w:p w14:paraId="301FE227" w14:textId="7810B2E1" w:rsidR="009E0217" w:rsidRDefault="009E0217" w:rsidP="00554EAF">
      <w:pPr>
        <w:jc w:val="both"/>
        <w:rPr>
          <w:sz w:val="28"/>
          <w:szCs w:val="28"/>
        </w:rPr>
      </w:pPr>
    </w:p>
    <w:p w14:paraId="33AB4A30" w14:textId="4D49F55E" w:rsidR="00DA3EFD" w:rsidRDefault="00DA3EFD" w:rsidP="00554EAF">
      <w:pPr>
        <w:jc w:val="both"/>
        <w:rPr>
          <w:sz w:val="28"/>
          <w:szCs w:val="28"/>
        </w:rPr>
      </w:pPr>
    </w:p>
    <w:p w14:paraId="29570080" w14:textId="09BAF0D1" w:rsidR="00DA3EFD" w:rsidRDefault="00DA3EFD" w:rsidP="00554EAF">
      <w:pPr>
        <w:jc w:val="both"/>
        <w:rPr>
          <w:sz w:val="28"/>
          <w:szCs w:val="28"/>
        </w:rPr>
      </w:pPr>
    </w:p>
    <w:p w14:paraId="63B52BE2" w14:textId="38617284" w:rsidR="00DA3EFD" w:rsidRDefault="00DA3EFD" w:rsidP="00554EAF">
      <w:pPr>
        <w:jc w:val="both"/>
        <w:rPr>
          <w:sz w:val="28"/>
          <w:szCs w:val="28"/>
        </w:rPr>
      </w:pPr>
    </w:p>
    <w:p w14:paraId="0D72FDA2" w14:textId="0F78F4DD" w:rsidR="00DA3EFD" w:rsidRDefault="00DA3EFD" w:rsidP="00554EAF">
      <w:pPr>
        <w:jc w:val="both"/>
        <w:rPr>
          <w:sz w:val="28"/>
          <w:szCs w:val="28"/>
        </w:rPr>
      </w:pPr>
    </w:p>
    <w:p w14:paraId="2E5680ED" w14:textId="479CD83E" w:rsidR="00DA3EFD" w:rsidRDefault="00DA3EFD" w:rsidP="00554EAF">
      <w:pPr>
        <w:jc w:val="both"/>
        <w:rPr>
          <w:sz w:val="28"/>
          <w:szCs w:val="28"/>
        </w:rPr>
      </w:pPr>
    </w:p>
    <w:p w14:paraId="67209BB0" w14:textId="69018E9E" w:rsidR="00DA3EFD" w:rsidRDefault="00DA3EFD" w:rsidP="00554EAF">
      <w:pPr>
        <w:jc w:val="both"/>
        <w:rPr>
          <w:sz w:val="28"/>
          <w:szCs w:val="28"/>
        </w:rPr>
      </w:pPr>
    </w:p>
    <w:p w14:paraId="7BC941E0" w14:textId="72F11F97" w:rsidR="00DA3EFD" w:rsidRDefault="00DA3EFD" w:rsidP="00554EAF">
      <w:pPr>
        <w:jc w:val="both"/>
        <w:rPr>
          <w:sz w:val="28"/>
          <w:szCs w:val="28"/>
        </w:rPr>
      </w:pPr>
    </w:p>
    <w:p w14:paraId="2755CF61" w14:textId="220188E4" w:rsidR="00DA3EFD" w:rsidRDefault="00DA3EFD" w:rsidP="00554EAF">
      <w:pPr>
        <w:jc w:val="both"/>
        <w:rPr>
          <w:sz w:val="28"/>
          <w:szCs w:val="28"/>
        </w:rPr>
      </w:pPr>
    </w:p>
    <w:p w14:paraId="2FED65B3" w14:textId="416359D2" w:rsidR="00DA3EFD" w:rsidRDefault="00DA3EFD" w:rsidP="00554EAF">
      <w:pPr>
        <w:jc w:val="both"/>
        <w:rPr>
          <w:sz w:val="28"/>
          <w:szCs w:val="28"/>
        </w:rPr>
      </w:pPr>
    </w:p>
    <w:p w14:paraId="1B79A64E" w14:textId="24EDD016" w:rsidR="00DA3EFD" w:rsidRDefault="00DA3EFD" w:rsidP="00554EAF">
      <w:pPr>
        <w:jc w:val="both"/>
        <w:rPr>
          <w:sz w:val="28"/>
          <w:szCs w:val="28"/>
        </w:rPr>
      </w:pPr>
    </w:p>
    <w:p w14:paraId="525495FC" w14:textId="120AD504" w:rsidR="00DA3EFD" w:rsidRDefault="00DA3EFD" w:rsidP="00554EAF">
      <w:pPr>
        <w:jc w:val="both"/>
        <w:rPr>
          <w:sz w:val="28"/>
          <w:szCs w:val="28"/>
        </w:rPr>
      </w:pPr>
    </w:p>
    <w:p w14:paraId="449AC695" w14:textId="00C10A97" w:rsidR="00DA3EFD" w:rsidRDefault="00DA3EFD" w:rsidP="00554EAF">
      <w:pPr>
        <w:jc w:val="both"/>
        <w:rPr>
          <w:sz w:val="28"/>
          <w:szCs w:val="28"/>
        </w:rPr>
      </w:pPr>
    </w:p>
    <w:p w14:paraId="08BFE8C6" w14:textId="4551A3F6" w:rsidR="00DA3EFD" w:rsidRDefault="00DA3EFD" w:rsidP="00554EAF">
      <w:pPr>
        <w:jc w:val="both"/>
        <w:rPr>
          <w:sz w:val="28"/>
          <w:szCs w:val="28"/>
        </w:rPr>
      </w:pPr>
    </w:p>
    <w:p w14:paraId="680BE3E7" w14:textId="2B32FAAC" w:rsidR="00DA3EFD" w:rsidRDefault="00DA3EFD" w:rsidP="00554EAF">
      <w:pPr>
        <w:jc w:val="both"/>
        <w:rPr>
          <w:sz w:val="28"/>
          <w:szCs w:val="28"/>
        </w:rPr>
      </w:pPr>
    </w:p>
    <w:p w14:paraId="5DC76596" w14:textId="459101CF" w:rsidR="00DA3EFD" w:rsidRDefault="00DA3EFD" w:rsidP="00554EAF">
      <w:pPr>
        <w:jc w:val="both"/>
        <w:rPr>
          <w:sz w:val="28"/>
          <w:szCs w:val="28"/>
        </w:rPr>
      </w:pPr>
    </w:p>
    <w:p w14:paraId="66FF45A1" w14:textId="6A1F0CC0" w:rsidR="00DA3EFD" w:rsidRDefault="00DA3EFD" w:rsidP="00554EAF">
      <w:pPr>
        <w:jc w:val="both"/>
        <w:rPr>
          <w:sz w:val="28"/>
          <w:szCs w:val="28"/>
        </w:rPr>
      </w:pPr>
    </w:p>
    <w:p w14:paraId="443904BB" w14:textId="5A7751C0" w:rsidR="00DA3EFD" w:rsidRDefault="00DA3EFD" w:rsidP="00554EAF">
      <w:pPr>
        <w:jc w:val="both"/>
        <w:rPr>
          <w:sz w:val="28"/>
          <w:szCs w:val="28"/>
        </w:rPr>
      </w:pPr>
    </w:p>
    <w:p w14:paraId="2E880818" w14:textId="33AB564A" w:rsidR="00DA3EFD" w:rsidRDefault="00DA3EFD" w:rsidP="00554EAF">
      <w:pPr>
        <w:jc w:val="both"/>
        <w:rPr>
          <w:sz w:val="28"/>
          <w:szCs w:val="28"/>
        </w:rPr>
      </w:pPr>
    </w:p>
    <w:p w14:paraId="4F1A18FE" w14:textId="373DA662" w:rsidR="00DA3EFD" w:rsidRDefault="00DA3EFD" w:rsidP="00554EAF">
      <w:pPr>
        <w:jc w:val="both"/>
        <w:rPr>
          <w:sz w:val="28"/>
          <w:szCs w:val="28"/>
        </w:rPr>
      </w:pPr>
    </w:p>
    <w:p w14:paraId="5324DCD6" w14:textId="4838D269" w:rsidR="00DA3EFD" w:rsidRDefault="00DA3EFD" w:rsidP="00554EAF">
      <w:pPr>
        <w:jc w:val="both"/>
        <w:rPr>
          <w:sz w:val="28"/>
          <w:szCs w:val="28"/>
        </w:rPr>
      </w:pPr>
    </w:p>
    <w:p w14:paraId="6910B67D" w14:textId="3F9F6237" w:rsidR="002E43ED" w:rsidRPr="002E43ED" w:rsidRDefault="002E43ED" w:rsidP="002E43ED">
      <w:pPr>
        <w:jc w:val="right"/>
        <w:rPr>
          <w:sz w:val="28"/>
          <w:szCs w:val="28"/>
        </w:rPr>
      </w:pPr>
      <w:r w:rsidRPr="002E43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2E43ED">
        <w:rPr>
          <w:sz w:val="28"/>
          <w:szCs w:val="28"/>
        </w:rPr>
        <w:t xml:space="preserve"> </w:t>
      </w:r>
    </w:p>
    <w:p w14:paraId="4135CA07" w14:textId="77777777" w:rsidR="002E43ED" w:rsidRPr="002E43ED" w:rsidRDefault="002E43ED" w:rsidP="002E43ED">
      <w:pPr>
        <w:jc w:val="right"/>
        <w:rPr>
          <w:sz w:val="28"/>
          <w:szCs w:val="28"/>
        </w:rPr>
      </w:pPr>
      <w:r w:rsidRPr="002E43ED">
        <w:rPr>
          <w:sz w:val="28"/>
          <w:szCs w:val="28"/>
        </w:rPr>
        <w:t>к Регламенту подготовки</w:t>
      </w:r>
    </w:p>
    <w:p w14:paraId="4794489B" w14:textId="77777777" w:rsidR="002E43ED" w:rsidRPr="002E43ED" w:rsidRDefault="002E43ED" w:rsidP="002E43ED">
      <w:pPr>
        <w:jc w:val="right"/>
        <w:rPr>
          <w:sz w:val="28"/>
          <w:szCs w:val="28"/>
        </w:rPr>
      </w:pPr>
      <w:r w:rsidRPr="002E43ED">
        <w:rPr>
          <w:sz w:val="28"/>
          <w:szCs w:val="28"/>
        </w:rPr>
        <w:t xml:space="preserve">и проведения ГИА в ППЭ в 2025 году </w:t>
      </w:r>
    </w:p>
    <w:p w14:paraId="1EB248E3" w14:textId="77777777" w:rsidR="002E43ED" w:rsidRPr="002E43ED" w:rsidRDefault="002E43ED" w:rsidP="002E43ED">
      <w:pPr>
        <w:jc w:val="right"/>
        <w:rPr>
          <w:sz w:val="28"/>
          <w:szCs w:val="28"/>
        </w:rPr>
      </w:pPr>
      <w:r w:rsidRPr="002E43ED">
        <w:rPr>
          <w:sz w:val="28"/>
          <w:szCs w:val="28"/>
        </w:rPr>
        <w:t>на территории Брянской области</w:t>
      </w:r>
    </w:p>
    <w:p w14:paraId="19F40FB8" w14:textId="430BC190" w:rsidR="00DA3EFD" w:rsidRDefault="00DA3EFD" w:rsidP="00554EAF">
      <w:pPr>
        <w:jc w:val="both"/>
        <w:rPr>
          <w:sz w:val="28"/>
          <w:szCs w:val="28"/>
        </w:rPr>
      </w:pPr>
    </w:p>
    <w:p w14:paraId="350D823C" w14:textId="624A183A" w:rsidR="00DA3EFD" w:rsidRDefault="00DA3EFD" w:rsidP="00554EAF">
      <w:pPr>
        <w:jc w:val="both"/>
        <w:rPr>
          <w:sz w:val="28"/>
          <w:szCs w:val="28"/>
        </w:rPr>
      </w:pPr>
    </w:p>
    <w:p w14:paraId="3F4F1DF4" w14:textId="77777777" w:rsidR="00DA3EFD" w:rsidRPr="00DA3EFD" w:rsidRDefault="00DA3EFD" w:rsidP="00DA3EFD">
      <w:pPr>
        <w:jc w:val="center"/>
        <w:rPr>
          <w:b/>
          <w:bCs/>
          <w:sz w:val="28"/>
          <w:szCs w:val="28"/>
        </w:rPr>
      </w:pPr>
      <w:bookmarkStart w:id="3" w:name="_Hlk189746874"/>
      <w:r w:rsidRPr="00DA3EFD">
        <w:rPr>
          <w:b/>
          <w:bCs/>
          <w:sz w:val="28"/>
          <w:szCs w:val="28"/>
        </w:rPr>
        <w:t>Инструкция</w:t>
      </w:r>
    </w:p>
    <w:p w14:paraId="7B0E1B67" w14:textId="77777777" w:rsidR="00376A24" w:rsidRDefault="00DA3EFD" w:rsidP="00DA3EFD">
      <w:pPr>
        <w:jc w:val="center"/>
        <w:rPr>
          <w:b/>
          <w:bCs/>
          <w:sz w:val="28"/>
          <w:szCs w:val="28"/>
        </w:rPr>
      </w:pPr>
      <w:r w:rsidRPr="00DA3EFD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организатора в аудитории</w:t>
      </w:r>
      <w:r w:rsidRPr="00DA3EFD">
        <w:rPr>
          <w:b/>
          <w:bCs/>
          <w:sz w:val="28"/>
          <w:szCs w:val="28"/>
        </w:rPr>
        <w:t xml:space="preserve"> </w:t>
      </w:r>
    </w:p>
    <w:p w14:paraId="62FE1289" w14:textId="24480C57" w:rsidR="00DA3EFD" w:rsidRDefault="00DA3EFD" w:rsidP="00DA3EFD">
      <w:pPr>
        <w:jc w:val="center"/>
        <w:rPr>
          <w:b/>
          <w:bCs/>
          <w:sz w:val="28"/>
          <w:szCs w:val="28"/>
        </w:rPr>
      </w:pPr>
      <w:r w:rsidRPr="00DA3EFD">
        <w:rPr>
          <w:b/>
          <w:bCs/>
          <w:sz w:val="28"/>
          <w:szCs w:val="28"/>
        </w:rPr>
        <w:t>пункт</w:t>
      </w:r>
      <w:r w:rsidR="00376A24">
        <w:rPr>
          <w:b/>
          <w:bCs/>
          <w:sz w:val="28"/>
          <w:szCs w:val="28"/>
        </w:rPr>
        <w:t>а</w:t>
      </w:r>
      <w:r w:rsidRPr="00DA3EFD">
        <w:rPr>
          <w:b/>
          <w:bCs/>
          <w:sz w:val="28"/>
          <w:szCs w:val="28"/>
        </w:rPr>
        <w:t xml:space="preserve"> проведения </w:t>
      </w:r>
    </w:p>
    <w:p w14:paraId="593CE7CA" w14:textId="39CDB93C" w:rsidR="00DA3EFD" w:rsidRPr="00DA3EFD" w:rsidRDefault="00DA3EFD" w:rsidP="00DA3EFD">
      <w:pPr>
        <w:jc w:val="center"/>
        <w:rPr>
          <w:b/>
          <w:bCs/>
          <w:sz w:val="28"/>
          <w:szCs w:val="28"/>
        </w:rPr>
      </w:pPr>
      <w:r w:rsidRPr="00DA3EFD">
        <w:rPr>
          <w:b/>
          <w:bCs/>
          <w:sz w:val="28"/>
          <w:szCs w:val="28"/>
        </w:rPr>
        <w:t>экзамен</w:t>
      </w:r>
      <w:r w:rsidR="00376A24">
        <w:rPr>
          <w:b/>
          <w:bCs/>
          <w:sz w:val="28"/>
          <w:szCs w:val="28"/>
        </w:rPr>
        <w:t>ов</w:t>
      </w:r>
    </w:p>
    <w:p w14:paraId="10951B89" w14:textId="77777777" w:rsidR="00DA3EFD" w:rsidRPr="00DA3EFD" w:rsidRDefault="00DA3EFD" w:rsidP="00DA3EFD">
      <w:pPr>
        <w:jc w:val="center"/>
        <w:rPr>
          <w:b/>
          <w:bCs/>
          <w:sz w:val="28"/>
          <w:szCs w:val="28"/>
        </w:rPr>
      </w:pPr>
    </w:p>
    <w:p w14:paraId="03D2FCC1" w14:textId="4B702B04" w:rsidR="00DA3EFD" w:rsidRDefault="00DA3EFD" w:rsidP="00DA3EFD">
      <w:pPr>
        <w:pStyle w:val="a6"/>
        <w:numPr>
          <w:ilvl w:val="0"/>
          <w:numId w:val="39"/>
        </w:numPr>
        <w:jc w:val="center"/>
        <w:rPr>
          <w:b/>
          <w:bCs/>
          <w:sz w:val="28"/>
          <w:szCs w:val="28"/>
        </w:rPr>
      </w:pPr>
      <w:r w:rsidRPr="00DA3EFD">
        <w:rPr>
          <w:b/>
          <w:bCs/>
          <w:sz w:val="28"/>
          <w:szCs w:val="28"/>
        </w:rPr>
        <w:t>Общие положения</w:t>
      </w:r>
    </w:p>
    <w:p w14:paraId="48E6D69A" w14:textId="77777777" w:rsidR="00376A24" w:rsidRDefault="00376A24" w:rsidP="00376A2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организаторов в аудитории ППЭ привлекаются лица, прошедшие соответствующую подготовку.</w:t>
      </w:r>
    </w:p>
    <w:p w14:paraId="7FF976F3" w14:textId="6C110501" w:rsidR="00376A24" w:rsidRDefault="00376A24" w:rsidP="00376A24">
      <w:pPr>
        <w:ind w:firstLine="708"/>
        <w:jc w:val="both"/>
        <w:rPr>
          <w:sz w:val="28"/>
          <w:szCs w:val="28"/>
        </w:rPr>
      </w:pPr>
      <w:r w:rsidRPr="00376A24">
        <w:rPr>
          <w:sz w:val="28"/>
          <w:szCs w:val="28"/>
        </w:rPr>
        <w:t>При проведении ОГЭ по учебному предмету в состав организаторов в аудитории не входят специалисты по данному учебному предмету. Не допускается привлекать в качестве организаторов в аудитории ІНІЭ близких родственников, супругов,</w:t>
      </w:r>
      <w:r>
        <w:rPr>
          <w:sz w:val="28"/>
          <w:szCs w:val="28"/>
        </w:rPr>
        <w:t xml:space="preserve"> усыновителей, усыновленных участников ГИА, сдающих экзамен в данном ППЭ (за исключением ППЭ, организованных в образовательных учреждениях уголовно-исполнительной системы).</w:t>
      </w:r>
    </w:p>
    <w:p w14:paraId="63F9F10C" w14:textId="30881E59" w:rsidR="00376A24" w:rsidRDefault="00376A24" w:rsidP="00376A24">
      <w:pPr>
        <w:ind w:firstLine="708"/>
        <w:jc w:val="both"/>
        <w:rPr>
          <w:sz w:val="28"/>
          <w:szCs w:val="28"/>
        </w:rPr>
      </w:pPr>
      <w:r w:rsidRPr="00376A24">
        <w:rPr>
          <w:sz w:val="28"/>
          <w:szCs w:val="28"/>
        </w:rPr>
        <w:t>Работники ОО, привлекаемые к проведению ОГЭ в качестве организаторов в аудитории, по месту работы информируются под подпись о сроках, местах и порядке  проведения ОГЭ, об основаниях для удаления из ППЭ, о применении мер дисциплинарного и административного воздействия в отношении лиц, привлекаемых к проведению ОГЭ и нарушивших установленный порядок проведения ОГ</w:t>
      </w:r>
      <w:r>
        <w:rPr>
          <w:sz w:val="28"/>
          <w:szCs w:val="28"/>
        </w:rPr>
        <w:t>Э.</w:t>
      </w:r>
    </w:p>
    <w:p w14:paraId="71010FE0" w14:textId="4AEF2058" w:rsidR="00376A24" w:rsidRDefault="00376A24" w:rsidP="00376A24">
      <w:pPr>
        <w:pStyle w:val="a6"/>
        <w:numPr>
          <w:ilvl w:val="0"/>
          <w:numId w:val="3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 проведению ОГЭ</w:t>
      </w:r>
    </w:p>
    <w:p w14:paraId="5F97BACA" w14:textId="77777777" w:rsidR="00376A24" w:rsidRDefault="00376A24" w:rsidP="00376A24">
      <w:pPr>
        <w:ind w:firstLine="360"/>
        <w:jc w:val="both"/>
        <w:rPr>
          <w:sz w:val="28"/>
          <w:szCs w:val="28"/>
        </w:rPr>
      </w:pPr>
      <w:r w:rsidRPr="00376A24">
        <w:rPr>
          <w:sz w:val="28"/>
          <w:szCs w:val="28"/>
        </w:rPr>
        <w:t>Организатор в аудитории заблаговременно должен пройти инструктаж по порядку и процедуре проведения ОГЭ и ознакомиться с:</w:t>
      </w:r>
    </w:p>
    <w:p w14:paraId="542D6E8D" w14:textId="77777777" w:rsidR="00376A24" w:rsidRDefault="00376A24" w:rsidP="00376A24">
      <w:pPr>
        <w:ind w:firstLine="360"/>
        <w:jc w:val="both"/>
        <w:rPr>
          <w:sz w:val="28"/>
          <w:szCs w:val="28"/>
        </w:rPr>
      </w:pPr>
      <w:r w:rsidRPr="00376A24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документами,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регламентирующими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проведение ОГЭ;</w:t>
      </w:r>
    </w:p>
    <w:p w14:paraId="74C3743A" w14:textId="77777777" w:rsidR="00376A24" w:rsidRDefault="00376A24" w:rsidP="00376A24">
      <w:pPr>
        <w:ind w:firstLine="360"/>
        <w:jc w:val="both"/>
        <w:rPr>
          <w:sz w:val="28"/>
          <w:szCs w:val="28"/>
        </w:rPr>
      </w:pPr>
      <w:r w:rsidRPr="00376A24">
        <w:rPr>
          <w:sz w:val="28"/>
          <w:szCs w:val="28"/>
        </w:rPr>
        <w:t>инструкцией,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определяющей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организатора</w:t>
      </w:r>
      <w:r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в аудитории;</w:t>
      </w:r>
    </w:p>
    <w:p w14:paraId="1A32C9F8" w14:textId="77777777" w:rsidR="00376A24" w:rsidRDefault="00376A24" w:rsidP="00376A24">
      <w:pPr>
        <w:ind w:firstLine="360"/>
        <w:jc w:val="both"/>
        <w:rPr>
          <w:sz w:val="28"/>
          <w:szCs w:val="28"/>
        </w:rPr>
      </w:pPr>
      <w:r w:rsidRPr="00376A24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з</w:t>
      </w:r>
      <w:r w:rsidRPr="00376A24">
        <w:rPr>
          <w:sz w:val="28"/>
          <w:szCs w:val="28"/>
        </w:rPr>
        <w:t>аполнения бланков ОГЭ; правилами оформления форм ІІПЭ.</w:t>
      </w:r>
    </w:p>
    <w:p w14:paraId="1FFBB473" w14:textId="77777777" w:rsidR="001135A1" w:rsidRDefault="00376A24" w:rsidP="001135A1">
      <w:pPr>
        <w:ind w:firstLine="360"/>
        <w:jc w:val="both"/>
        <w:rPr>
          <w:sz w:val="28"/>
          <w:szCs w:val="28"/>
        </w:rPr>
      </w:pPr>
      <w:r w:rsidRPr="00376A24">
        <w:rPr>
          <w:sz w:val="28"/>
          <w:szCs w:val="28"/>
        </w:rPr>
        <w:t xml:space="preserve">Во время проведения экзамена в </w:t>
      </w:r>
      <w:r>
        <w:rPr>
          <w:sz w:val="28"/>
          <w:szCs w:val="28"/>
        </w:rPr>
        <w:t>ППЭ</w:t>
      </w:r>
      <w:r w:rsidRPr="00376A24">
        <w:rPr>
          <w:sz w:val="28"/>
          <w:szCs w:val="28"/>
        </w:rPr>
        <w:t xml:space="preserve"> организатору запрещается:</w:t>
      </w:r>
    </w:p>
    <w:p w14:paraId="2CA4F6FB" w14:textId="601D5499" w:rsidR="001135A1" w:rsidRDefault="00376A24" w:rsidP="001135A1">
      <w:pPr>
        <w:ind w:firstLine="360"/>
        <w:jc w:val="both"/>
        <w:rPr>
          <w:sz w:val="28"/>
          <w:szCs w:val="28"/>
        </w:rPr>
      </w:pPr>
      <w:r w:rsidRPr="00376A24">
        <w:rPr>
          <w:sz w:val="28"/>
          <w:szCs w:val="28"/>
        </w:rPr>
        <w:t>иметь при себе средства связи, электронно-вычислительную технику, фото-,</w:t>
      </w:r>
      <w:r w:rsidR="001135A1"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аудио-и</w:t>
      </w:r>
      <w:r w:rsidR="001135A1"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видеоаппаратуру,</w:t>
      </w:r>
      <w:r w:rsidR="001135A1"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справочные</w:t>
      </w:r>
      <w:r w:rsidR="001135A1">
        <w:rPr>
          <w:sz w:val="28"/>
          <w:szCs w:val="28"/>
        </w:rPr>
        <w:t xml:space="preserve"> </w:t>
      </w:r>
      <w:r w:rsidRPr="00376A24">
        <w:rPr>
          <w:sz w:val="28"/>
          <w:szCs w:val="28"/>
        </w:rPr>
        <w:t>материалы</w:t>
      </w:r>
      <w:bookmarkEnd w:id="3"/>
      <w:r w:rsidR="001135A1">
        <w:rPr>
          <w:sz w:val="28"/>
          <w:szCs w:val="28"/>
        </w:rPr>
        <w:t>, письменные заметки и иные средства хранения и передачи информации, художественную литературу;</w:t>
      </w:r>
    </w:p>
    <w:p w14:paraId="69183104" w14:textId="48D9A96D" w:rsid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оказывать содействие участникам ОГЭ,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8"/>
          <w:szCs w:val="28"/>
        </w:rPr>
        <w:t>;</w:t>
      </w:r>
    </w:p>
    <w:p w14:paraId="6145A6B8" w14:textId="2498559E" w:rsidR="001135A1" w:rsidRDefault="001135A1" w:rsidP="001135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выносить из аудиторий и ППЭ ЭМ на бумажном или электронном носителях, фотографировать, переписывать ЭМ.</w:t>
      </w:r>
    </w:p>
    <w:p w14:paraId="7912BEFE" w14:textId="77777777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Организатору в аудитории необходимо помнить, что экзамен проводится в спокойной и доброжелательной обстановке.</w:t>
      </w:r>
    </w:p>
    <w:p w14:paraId="4F4BCC38" w14:textId="77777777" w:rsid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lastRenderedPageBreak/>
        <w:t xml:space="preserve">В день проведения экзамена организатор в аудитории ППЭ: </w:t>
      </w:r>
    </w:p>
    <w:p w14:paraId="5F3602FE" w14:textId="152BE062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прибывает в ППЭ не позднее 08.00 часов;</w:t>
      </w:r>
    </w:p>
    <w:p w14:paraId="031963BF" w14:textId="6A00E80A" w:rsid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оставляет ли</w:t>
      </w:r>
      <w:r>
        <w:rPr>
          <w:sz w:val="28"/>
          <w:szCs w:val="28"/>
        </w:rPr>
        <w:t>ч</w:t>
      </w:r>
      <w:r w:rsidRPr="001135A1">
        <w:rPr>
          <w:sz w:val="28"/>
          <w:szCs w:val="28"/>
        </w:rPr>
        <w:t>ные вещи в месте для хранения личных вещей лиц, привлекаемых к проведению ОГЭ, которое расположено до входа в</w:t>
      </w:r>
      <w:r>
        <w:rPr>
          <w:sz w:val="28"/>
          <w:szCs w:val="28"/>
        </w:rPr>
        <w:t xml:space="preserve"> ППЭ;</w:t>
      </w:r>
    </w:p>
    <w:p w14:paraId="3FD2C2AA" w14:textId="6E2A4B5E" w:rsidR="001135A1" w:rsidRDefault="001135A1" w:rsidP="001135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регистрируется на входе ППЭ у дежурного, ответственного за регистрацию лиц, входящих в ППЭ;</w:t>
      </w:r>
    </w:p>
    <w:p w14:paraId="6134080A" w14:textId="1E400B31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 xml:space="preserve">получает у руководителя ППЭ информацию о назначении организаторов, ответственных организаторов в аудитории и распределении по аудиториям ІНІЭ согласно форме ПІІЭ-07 «Список работников </w:t>
      </w:r>
      <w:r>
        <w:rPr>
          <w:sz w:val="28"/>
          <w:szCs w:val="28"/>
        </w:rPr>
        <w:t>ППЭ</w:t>
      </w:r>
      <w:r w:rsidRPr="001135A1">
        <w:rPr>
          <w:sz w:val="28"/>
          <w:szCs w:val="28"/>
        </w:rPr>
        <w:t xml:space="preserve"> и общественных наблюдателей», а так же информацию о сроках ознакомления участников ОГЭ с результатами и подачей апелляций о несогласии с выставленными баллами.</w:t>
      </w:r>
    </w:p>
    <w:p w14:paraId="1B69E58F" w14:textId="15357BF3" w:rsid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По окончании инструктажа получает у руководителя ППЭ</w:t>
      </w:r>
      <w:r>
        <w:rPr>
          <w:sz w:val="28"/>
          <w:szCs w:val="28"/>
        </w:rPr>
        <w:t>:</w:t>
      </w:r>
    </w:p>
    <w:p w14:paraId="0ABEA747" w14:textId="418BB962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bookmarkStart w:id="4" w:name="_Hlk189819690"/>
      <w:r w:rsidRPr="001135A1">
        <w:rPr>
          <w:sz w:val="28"/>
          <w:szCs w:val="28"/>
        </w:rPr>
        <w:t>форму ППЭ-</w:t>
      </w:r>
      <w:r>
        <w:rPr>
          <w:sz w:val="28"/>
          <w:szCs w:val="28"/>
        </w:rPr>
        <w:t>05</w:t>
      </w:r>
      <w:r w:rsidRPr="001135A1">
        <w:rPr>
          <w:sz w:val="28"/>
          <w:szCs w:val="28"/>
        </w:rPr>
        <w:t>-0</w:t>
      </w:r>
      <w:r>
        <w:rPr>
          <w:sz w:val="28"/>
          <w:szCs w:val="28"/>
        </w:rPr>
        <w:t>1</w:t>
      </w:r>
      <w:r w:rsidRPr="001135A1">
        <w:rPr>
          <w:sz w:val="28"/>
          <w:szCs w:val="28"/>
        </w:rPr>
        <w:t xml:space="preserve"> Список участников ГИА-9 в аудитории ППЭ» (2 экземпляра);</w:t>
      </w:r>
    </w:p>
    <w:p w14:paraId="4F23F7DA" w14:textId="330D9E97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форму ППЭ-05-02 «Протокол проведения ГИА-9 в аудитории</w:t>
      </w:r>
      <w:r>
        <w:rPr>
          <w:sz w:val="28"/>
          <w:szCs w:val="28"/>
        </w:rPr>
        <w:t>»;</w:t>
      </w:r>
    </w:p>
    <w:p w14:paraId="7100274C" w14:textId="418547D4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форму ППЭ-12-</w:t>
      </w:r>
      <w:r>
        <w:rPr>
          <w:sz w:val="28"/>
          <w:szCs w:val="28"/>
        </w:rPr>
        <w:t>02</w:t>
      </w:r>
      <w:r w:rsidRPr="001135A1">
        <w:rPr>
          <w:sz w:val="28"/>
          <w:szCs w:val="28"/>
        </w:rPr>
        <w:t xml:space="preserve"> «Ведомость коррекции персональных данных участников ГИА-9 в аудитории»;</w:t>
      </w:r>
    </w:p>
    <w:p w14:paraId="7408B414" w14:textId="300D2F28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 xml:space="preserve">форму </w:t>
      </w:r>
      <w:r>
        <w:rPr>
          <w:sz w:val="28"/>
          <w:szCs w:val="28"/>
        </w:rPr>
        <w:t>ППЭ</w:t>
      </w:r>
      <w:r w:rsidRPr="001135A1">
        <w:rPr>
          <w:sz w:val="28"/>
          <w:szCs w:val="28"/>
        </w:rPr>
        <w:t>-12-04-МАШ «Ведомость учета времени отсутствия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участников экзамена в аудитории»;</w:t>
      </w:r>
    </w:p>
    <w:p w14:paraId="0CF15B3B" w14:textId="568299E9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форму ППЭ-16 «Расшифровка кодов образовательных организаций</w:t>
      </w:r>
      <w:r>
        <w:rPr>
          <w:sz w:val="28"/>
          <w:szCs w:val="28"/>
        </w:rPr>
        <w:t>;</w:t>
      </w:r>
    </w:p>
    <w:bookmarkEnd w:id="4"/>
    <w:p w14:paraId="0C90171B" w14:textId="139A5E7E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инструкцию для участников экзаменов, за</w:t>
      </w:r>
      <w:r>
        <w:rPr>
          <w:sz w:val="28"/>
          <w:szCs w:val="28"/>
        </w:rPr>
        <w:t>ч</w:t>
      </w:r>
      <w:r w:rsidRPr="001135A1">
        <w:rPr>
          <w:sz w:val="28"/>
          <w:szCs w:val="28"/>
        </w:rPr>
        <w:t>итываемую организатором в аудитории перед началом экзамена (одна инструкция на аудиторию);</w:t>
      </w:r>
    </w:p>
    <w:p w14:paraId="0ED30EE6" w14:textId="77777777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ножницы для вскрытия доставочного спецпакета с ИК;</w:t>
      </w:r>
    </w:p>
    <w:p w14:paraId="51EF47D9" w14:textId="4D3011E2" w:rsidR="001135A1" w:rsidRP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черновики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(минимальное</w:t>
      </w:r>
      <w:r>
        <w:rPr>
          <w:sz w:val="28"/>
          <w:szCs w:val="28"/>
        </w:rPr>
        <w:t xml:space="preserve"> к</w:t>
      </w:r>
      <w:r w:rsidRPr="001135A1">
        <w:rPr>
          <w:sz w:val="28"/>
          <w:szCs w:val="28"/>
        </w:rPr>
        <w:t>оличество</w:t>
      </w:r>
      <w:r w:rsidR="00F118CB"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участника экзамена).</w:t>
      </w:r>
    </w:p>
    <w:p w14:paraId="63A435CF" w14:textId="24D7D3DC" w:rsidR="001135A1" w:rsidRDefault="001135A1" w:rsidP="001135A1">
      <w:pPr>
        <w:ind w:firstLine="360"/>
        <w:jc w:val="both"/>
        <w:rPr>
          <w:sz w:val="28"/>
          <w:szCs w:val="28"/>
        </w:rPr>
      </w:pPr>
      <w:r w:rsidRPr="001135A1">
        <w:rPr>
          <w:sz w:val="28"/>
          <w:szCs w:val="28"/>
        </w:rPr>
        <w:t>Не</w:t>
      </w:r>
      <w:r w:rsidRPr="001135A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08.45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аудиторию,</w:t>
      </w:r>
      <w:r>
        <w:rPr>
          <w:sz w:val="28"/>
          <w:szCs w:val="28"/>
        </w:rPr>
        <w:t xml:space="preserve"> </w:t>
      </w:r>
      <w:r w:rsidRPr="001135A1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ее готовность к экзамену, </w:t>
      </w:r>
      <w:r w:rsidR="00F118CB">
        <w:rPr>
          <w:sz w:val="28"/>
          <w:szCs w:val="28"/>
        </w:rPr>
        <w:t>вывешивает у входа в аудиторию один экземпляр формы ППЭ-05-01</w:t>
      </w:r>
      <w:r w:rsidR="00697515">
        <w:rPr>
          <w:sz w:val="28"/>
          <w:szCs w:val="28"/>
        </w:rPr>
        <w:t xml:space="preserve"> «Список участников ГИА в аудитории ППЭ» и приступает к выполнению обязанностей организатора в аудитории:</w:t>
      </w:r>
    </w:p>
    <w:p w14:paraId="72D5A81B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раздает на рабочие места участников экзамена черновики, минимальное количество — два листа на каждого участника экзамена;</w:t>
      </w:r>
    </w:p>
    <w:p w14:paraId="099F18F6" w14:textId="265BC6FA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 xml:space="preserve">подготавливает на доске необходимую информацию для наполнения регистрационных полей бланка ответов №1 (оформление на доске может быть произведено за </w:t>
      </w:r>
      <w:r>
        <w:rPr>
          <w:sz w:val="28"/>
          <w:szCs w:val="28"/>
        </w:rPr>
        <w:t xml:space="preserve">1 </w:t>
      </w:r>
      <w:r w:rsidRPr="00697515">
        <w:rPr>
          <w:sz w:val="28"/>
          <w:szCs w:val="28"/>
        </w:rPr>
        <w:t>денъ до экзамена).</w:t>
      </w:r>
    </w:p>
    <w:p w14:paraId="06E75E64" w14:textId="77777777" w:rsidR="00697515" w:rsidRPr="001135A1" w:rsidRDefault="00697515" w:rsidP="001135A1">
      <w:pPr>
        <w:ind w:firstLine="360"/>
        <w:jc w:val="both"/>
        <w:rPr>
          <w:sz w:val="28"/>
          <w:szCs w:val="28"/>
        </w:rPr>
      </w:pPr>
    </w:p>
    <w:p w14:paraId="56844EA6" w14:textId="02DBC41F" w:rsidR="001135A1" w:rsidRDefault="00697515" w:rsidP="00697515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экзамена в аудитории</w:t>
      </w:r>
    </w:p>
    <w:p w14:paraId="43FF85D8" w14:textId="77777777" w:rsidR="00697515" w:rsidRPr="00697515" w:rsidRDefault="00697515" w:rsidP="00697515">
      <w:pPr>
        <w:jc w:val="both"/>
        <w:rPr>
          <w:sz w:val="28"/>
          <w:szCs w:val="28"/>
        </w:rPr>
      </w:pPr>
    </w:p>
    <w:p w14:paraId="3D90DEE7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Организатор в аудитории при входе участников экзамена в аудиторию</w:t>
      </w:r>
    </w:p>
    <w:p w14:paraId="79C40E8B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должен:</w:t>
      </w:r>
    </w:p>
    <w:p w14:paraId="62BCC05D" w14:textId="133305FB" w:rsidR="001135A1" w:rsidRDefault="00697515" w:rsidP="001135A1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сверить данные документа, удостоверяющего личность участника экзамена, с данными в форме ППЭ-05-02 «Протокол проведения ГИА-9 в аудитории». В случае расхождения персональных данных участника экзамена в документе, удостоверяющем личность, с данными в форме ППЭ-05-02  «Протокол проведения ГИА-9 в аудитории»  организатору в</w:t>
      </w:r>
      <w:r>
        <w:rPr>
          <w:sz w:val="28"/>
          <w:szCs w:val="28"/>
        </w:rPr>
        <w:t xml:space="preserve"> аудитории необходимо заполнить форму ППЭ12-02 </w:t>
      </w:r>
      <w:r w:rsidRPr="00697515">
        <w:rPr>
          <w:sz w:val="28"/>
          <w:szCs w:val="28"/>
        </w:rPr>
        <w:t>«Ведомость коррекции персональных данных участников ГИА-9 в аудитории»;</w:t>
      </w:r>
    </w:p>
    <w:p w14:paraId="50787F37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lastRenderedPageBreak/>
        <w:t>сообщить участнику ОГЭ номер его места в аудитории;</w:t>
      </w:r>
    </w:p>
    <w:p w14:paraId="39B534FA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помочь участнику ОГЭ занять отведенное ему место, при этом следить, чтобы участники экзамена не менялись местами.</w:t>
      </w:r>
    </w:p>
    <w:p w14:paraId="77BE260C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Участники экзамена могут взять с собой в аудиторию только документ, удостоверяющий личность, гелевую ручку с чернилами черного цвета, при необходимости — лекарства и питание, а также средства обучения и воспитания, которые можно использовать на ОГЭ по отделъным учебным предметам.</w:t>
      </w:r>
    </w:p>
    <w:p w14:paraId="2174C8C0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Не позднее 09.45 пасов ответственный организатор в штабе ППЭ</w:t>
      </w:r>
      <w:r>
        <w:rPr>
          <w:sz w:val="28"/>
          <w:szCs w:val="28"/>
        </w:rPr>
        <w:t xml:space="preserve"> получает у руководителя ППЭ по форме ППЭ -14-02 </w:t>
      </w:r>
      <w:r w:rsidRPr="00697515">
        <w:rPr>
          <w:sz w:val="28"/>
          <w:szCs w:val="28"/>
        </w:rPr>
        <w:t>«Ведомость учета экзаменационных материалов»:</w:t>
      </w:r>
    </w:p>
    <w:p w14:paraId="18463FE0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доставочные спецпакеты с ИК; ДБО № 2;</w:t>
      </w:r>
    </w:p>
    <w:p w14:paraId="4631A2B2" w14:textId="7AA5FBC3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ВДП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упаковки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комплектов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бланков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ОГЭ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(один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на аудиторию) и сопроводительный бланк к нему;</w:t>
      </w:r>
    </w:p>
    <w:p w14:paraId="27792495" w14:textId="6FBB86EE" w:rsid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конверты для упаковки КИМ и черновиков (два на аудиторию</w:t>
      </w:r>
      <w:r>
        <w:rPr>
          <w:sz w:val="28"/>
          <w:szCs w:val="28"/>
        </w:rPr>
        <w:t>);</w:t>
      </w:r>
    </w:p>
    <w:p w14:paraId="083445A3" w14:textId="416B673E" w:rsid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Организатор в аудитории проводит инструктаж участников</w:t>
      </w:r>
      <w:r>
        <w:rPr>
          <w:sz w:val="28"/>
          <w:szCs w:val="28"/>
        </w:rPr>
        <w:t>.</w:t>
      </w:r>
    </w:p>
    <w:p w14:paraId="20F52AFB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Инструктаж состоит из двух частей.</w:t>
      </w:r>
    </w:p>
    <w:p w14:paraId="787EAB3C" w14:textId="3089547C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Первая часть инструктажа проводится с 09.50 часов и включает в себя информирование участников ОГЭ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 и о несогласии с выставленными баллами, а также о времени и месте ознакомления с результатами ГИА, а также о том, что записи на КИМ и черновиках не обрабатываются и не проверяются.</w:t>
      </w:r>
    </w:p>
    <w:p w14:paraId="2E7C04A6" w14:textId="5C50D50F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Напомнить участникам ОГЭ о запрете иметь при себе во время проведения экзамена в ППЭ средства связи, электронно-вы</w:t>
      </w:r>
      <w:r>
        <w:rPr>
          <w:sz w:val="28"/>
          <w:szCs w:val="28"/>
        </w:rPr>
        <w:t>ч</w:t>
      </w:r>
      <w:r w:rsidRPr="00697515">
        <w:rPr>
          <w:sz w:val="28"/>
          <w:szCs w:val="28"/>
        </w:rPr>
        <w:t>ислительную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технику, фото-, аудио- и видеоаппаратуру, справочные материалы, письменн</w:t>
      </w:r>
      <w:r>
        <w:rPr>
          <w:sz w:val="28"/>
          <w:szCs w:val="28"/>
        </w:rPr>
        <w:t>ы</w:t>
      </w:r>
      <w:r w:rsidRPr="00697515">
        <w:rPr>
          <w:sz w:val="28"/>
          <w:szCs w:val="28"/>
        </w:rPr>
        <w:t>е заметки и иные средства хранения и передачи информации.</w:t>
      </w:r>
    </w:p>
    <w:p w14:paraId="66CB24DA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Вторая часть инструктажа начинается не ранее 10.00 часов и включает в себя выполнение следующих действий:</w:t>
      </w:r>
    </w:p>
    <w:p w14:paraId="1A51A327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демонстрация участникам экзамена целостности доставочного спецпакета с ИК;</w:t>
      </w:r>
    </w:p>
    <w:p w14:paraId="48ECCE7B" w14:textId="77777777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вскрытие доставочных спецпакетов с ИК;</w:t>
      </w:r>
    </w:p>
    <w:p w14:paraId="3FBA312E" w14:textId="42D91269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выдача в произвольном порядке участникам экзамена ИК, которые включают в себя, односторонний бланк ответов № 1, односторонний бланк ответов № 2 (лист 1 и лист 2), КИМ и контрольный лист. Контрольный лист содержит информацию о номере КИМ и номере бланка ответов № 1. В случае обнаружения брака или некомплектности ИК организаторы в аудитории выдают у</w:t>
      </w:r>
      <w:r>
        <w:rPr>
          <w:sz w:val="28"/>
          <w:szCs w:val="28"/>
        </w:rPr>
        <w:t>ч</w:t>
      </w:r>
      <w:r w:rsidRPr="00697515">
        <w:rPr>
          <w:sz w:val="28"/>
          <w:szCs w:val="28"/>
        </w:rPr>
        <w:t>астнику экзамена новый ИК.</w:t>
      </w:r>
    </w:p>
    <w:p w14:paraId="50647AFB" w14:textId="3609C78A" w:rsid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По указанию организаторов в аудитории участники заполняют регистрационные поля бланка ответов № 1. В случае если участник экзамена отказывается ставить личную подпись в регистрационных полях бланка ответов № 1, организатор в аудитории ставит в бланке свою подпис</w:t>
      </w:r>
      <w:r>
        <w:rPr>
          <w:sz w:val="28"/>
          <w:szCs w:val="28"/>
        </w:rPr>
        <w:t>ь</w:t>
      </w:r>
      <w:r w:rsidRPr="00697515">
        <w:rPr>
          <w:sz w:val="28"/>
          <w:szCs w:val="28"/>
        </w:rPr>
        <w:t>. При этом организатор в свободной форме пишет служебную записку по</w:t>
      </w:r>
      <w:r>
        <w:rPr>
          <w:sz w:val="28"/>
          <w:szCs w:val="28"/>
        </w:rPr>
        <w:t xml:space="preserve"> данному факту на имя руководителя ППЭ.</w:t>
      </w:r>
    </w:p>
    <w:p w14:paraId="65185892" w14:textId="6229CC82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lastRenderedPageBreak/>
        <w:t>Организаторы в аудитории проверяют правильность заполнения регистрационных полей у каждого участника экзамена и соответствие данных участника экзамена (ФИО, серии и номера документа, удостоверяющего личность) в бланке ответов №1 и в документе, удостоверяющем личность. В случае обнаружения ошибочного наполнения регистрационных полей организаторы в аудитории дают указание участнику экзамена внести соответствующее исправление в бланке. Запись новых символов более жирным шрифтом поверх ранее написанных символов.</w:t>
      </w:r>
    </w:p>
    <w:p w14:paraId="3038D958" w14:textId="4D6D2E99" w:rsid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После проверки правильности наполнения всеми участниками регистрационных полей бланка ответов №1 объявить начало экзамена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и время его окончания и зафиксировать их на доске (информационном стенде), после чего участники экзамена приступают к выполнению экзаменационной работы</w:t>
      </w:r>
      <w:r>
        <w:rPr>
          <w:sz w:val="28"/>
          <w:szCs w:val="28"/>
        </w:rPr>
        <w:t>.</w:t>
      </w:r>
    </w:p>
    <w:p w14:paraId="07FF91AE" w14:textId="2762DD31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В продолжительность выполнения экзаменационной работы не включается время, выделенное на подготовительные мероприятия (инструктаж участников экзамена, выдачу им ИК, заполнение ими регистрационных полей бланка ответов №1, настройку необходимых</w:t>
      </w:r>
      <w:r>
        <w:rPr>
          <w:sz w:val="28"/>
          <w:szCs w:val="28"/>
        </w:rPr>
        <w:t xml:space="preserve"> </w:t>
      </w:r>
      <w:r w:rsidRPr="00697515">
        <w:rPr>
          <w:sz w:val="28"/>
          <w:szCs w:val="28"/>
        </w:rPr>
        <w:t>технических средств, используемых при проведении экзаменов).</w:t>
      </w:r>
    </w:p>
    <w:p w14:paraId="70A185CF" w14:textId="16CC7612" w:rsidR="00697515" w:rsidRDefault="00697515" w:rsidP="00697515">
      <w:pPr>
        <w:ind w:firstLine="360"/>
        <w:jc w:val="both"/>
        <w:rPr>
          <w:sz w:val="28"/>
          <w:szCs w:val="28"/>
        </w:rPr>
      </w:pPr>
    </w:p>
    <w:p w14:paraId="3CDA5F24" w14:textId="623019DE" w:rsidR="00697515" w:rsidRDefault="00697515" w:rsidP="00697515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экзаменационной работы в аудитории</w:t>
      </w:r>
    </w:p>
    <w:p w14:paraId="0A8F3BDC" w14:textId="77777777" w:rsidR="00697515" w:rsidRDefault="00697515" w:rsidP="00697515">
      <w:pPr>
        <w:jc w:val="both"/>
        <w:rPr>
          <w:sz w:val="28"/>
          <w:szCs w:val="28"/>
        </w:rPr>
      </w:pPr>
    </w:p>
    <w:p w14:paraId="61B84F25" w14:textId="77777777" w:rsid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Во время экзамена в каждой аудитории присутствует не менее двух организаторов в аудитории. В случае необходимости временно покинуть аудиторию следует произвести замену из числа организаторов вне аудитории.</w:t>
      </w:r>
    </w:p>
    <w:p w14:paraId="6A5D4804" w14:textId="4FE00F50" w:rsidR="00697515" w:rsidRPr="00697515" w:rsidRDefault="00697515" w:rsidP="00697515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Каждый выход участника экзамена из аудитории фиксируется организаторами в аудитории в форме ППЭ-12-04-МАШ «Ведомость учета времени отсутствия участников экзамена в аудитории». Если один и тот же участник экзамена выходит несколько раз, то каждый его выход фиксируется в ведомости в новой строке.</w:t>
      </w:r>
    </w:p>
    <w:p w14:paraId="493D51D0" w14:textId="1BAC277D" w:rsidR="00697515" w:rsidRDefault="00697515" w:rsidP="001135A1">
      <w:pPr>
        <w:ind w:firstLine="360"/>
        <w:jc w:val="both"/>
        <w:rPr>
          <w:sz w:val="28"/>
          <w:szCs w:val="28"/>
        </w:rPr>
      </w:pPr>
      <w:r w:rsidRPr="00697515">
        <w:rPr>
          <w:sz w:val="28"/>
          <w:szCs w:val="28"/>
        </w:rPr>
        <w:t>При нехватке места на одном листе записи продолжаются на следующем листе (выдается в ш</w:t>
      </w:r>
      <w:r w:rsidR="00920409">
        <w:rPr>
          <w:sz w:val="28"/>
          <w:szCs w:val="28"/>
        </w:rPr>
        <w:t>табе ППЭ через организатора вне аудитории (дежурного на этаже)), при этом необходимо указать номер следующей страницы в соответствующем поле.</w:t>
      </w:r>
    </w:p>
    <w:p w14:paraId="20E03685" w14:textId="52EF2F5F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При заполнении машиночитаемой формы ППЭ-12-04-МАІІІ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«Ведомость учета времени отсутствия участников экзамена в аудитории» необходимо:</w:t>
      </w:r>
    </w:p>
    <w:p w14:paraId="54984ACE" w14:textId="77777777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внести сведения о номере аудитории, коде и названии учебного предмета;</w:t>
      </w:r>
    </w:p>
    <w:p w14:paraId="717AAD68" w14:textId="5F2C8A86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заполнить информацию в столбцах «Номер бланка ответов №1»,</w:t>
      </w:r>
    </w:p>
    <w:p w14:paraId="0A5B5031" w14:textId="77777777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«Покинул аудиторию (время)», «Вернулся в аудиторию (время)» строго в ячейках;</w:t>
      </w:r>
    </w:p>
    <w:p w14:paraId="2786BBAC" w14:textId="3D74F636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проставить время в столбце «Покинул аудиторию (время)» в порядке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увеличения.</w:t>
      </w:r>
    </w:p>
    <w:p w14:paraId="76DA8355" w14:textId="7739A69B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Во время выполнения экзаменационной работы участниками экзамена организатор в аудитории должен следить за порядком в аудитории и не допускать:</w:t>
      </w:r>
    </w:p>
    <w:p w14:paraId="37ED4984" w14:textId="77777777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разговоров участников ОГЭ между собой;</w:t>
      </w:r>
    </w:p>
    <w:p w14:paraId="5E277F85" w14:textId="61CA7B7B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lastRenderedPageBreak/>
        <w:t>обмена любыми материалами и предметами между участниками ОГЭ; наличие средств связи, электронно-вычислительной техники, фото-,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аудио- и видеоаппаратуры, справо</w:t>
      </w:r>
      <w:r>
        <w:rPr>
          <w:sz w:val="28"/>
          <w:szCs w:val="28"/>
        </w:rPr>
        <w:t>чны</w:t>
      </w:r>
      <w:r w:rsidRPr="00920409">
        <w:rPr>
          <w:sz w:val="28"/>
          <w:szCs w:val="28"/>
        </w:rPr>
        <w:t>х материалов, кроме разрешенных, которые содержатся в КИМ, письменных заметок и иных средств хранения и передачи информации;</w:t>
      </w:r>
    </w:p>
    <w:p w14:paraId="2B0C6839" w14:textId="78DA922A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произволь</w:t>
      </w:r>
      <w:r>
        <w:rPr>
          <w:sz w:val="28"/>
          <w:szCs w:val="28"/>
        </w:rPr>
        <w:t xml:space="preserve">ный </w:t>
      </w:r>
      <w:r w:rsidRPr="00920409">
        <w:rPr>
          <w:sz w:val="28"/>
          <w:szCs w:val="28"/>
        </w:rPr>
        <w:t>выход участника ОГЭ из аудитории и перемещения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по ПІІЭ без сопровождения организатора вне аудитории;</w:t>
      </w:r>
    </w:p>
    <w:p w14:paraId="3AC2A4A7" w14:textId="403AC1DA" w:rsid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вынос из аудиторий и ППЭ ЭМ на бумажном или электронном носителях, фотографирования ЭМ участниками ОГЭ</w:t>
      </w:r>
      <w:r>
        <w:rPr>
          <w:sz w:val="28"/>
          <w:szCs w:val="28"/>
        </w:rPr>
        <w:t>.</w:t>
      </w:r>
    </w:p>
    <w:p w14:paraId="2A247D2B" w14:textId="77777777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В случае если участник ОГЭ предъявил претензию по содержанию задания своего КИМ, организатору в аудитории необходимо зафиксировать суть претензии в служебной записке и передать ее руководителю ППЭ (служебная записка должна содержать информацию об уникальном номере КИМ, задании и содержании замечания).</w:t>
      </w:r>
    </w:p>
    <w:p w14:paraId="292BA1D0" w14:textId="77777777" w:rsidR="00920409" w:rsidRDefault="00920409" w:rsidP="00920409">
      <w:pPr>
        <w:ind w:firstLine="360"/>
        <w:jc w:val="both"/>
        <w:rPr>
          <w:sz w:val="28"/>
          <w:szCs w:val="28"/>
        </w:rPr>
      </w:pPr>
    </w:p>
    <w:p w14:paraId="7F4FEEAD" w14:textId="14677C75" w:rsidR="00920409" w:rsidRDefault="00920409" w:rsidP="00920409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Случаи удаления с экзамена</w:t>
      </w:r>
    </w:p>
    <w:p w14:paraId="611E413C" w14:textId="77777777" w:rsidR="00920409" w:rsidRPr="00920409" w:rsidRDefault="00920409" w:rsidP="00920409">
      <w:pPr>
        <w:jc w:val="both"/>
        <w:rPr>
          <w:sz w:val="28"/>
          <w:szCs w:val="28"/>
        </w:rPr>
      </w:pPr>
    </w:p>
    <w:p w14:paraId="769FBEEA" w14:textId="215DF48A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При установления факта наличия у участников экзамена средств связи и электронно-вычислительной техники, фото, аудио и видеоаппаратуры, справочн</w:t>
      </w:r>
      <w:r>
        <w:rPr>
          <w:sz w:val="28"/>
          <w:szCs w:val="28"/>
        </w:rPr>
        <w:t>ы</w:t>
      </w:r>
      <w:r w:rsidRPr="00920409">
        <w:rPr>
          <w:sz w:val="28"/>
          <w:szCs w:val="28"/>
        </w:rPr>
        <w:t>х материалов, письменных заметок и иных средств хранения и передачи информации в ІНІЭ или иного нарушения ими установленного Порядка проведения ГИА, такой участник удаляется с экзамена.</w:t>
      </w:r>
    </w:p>
    <w:p w14:paraId="64038660" w14:textId="48ADB985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 xml:space="preserve">В этом случае ответственный организатор вне аудитории или общественный наблюдатель приглашают члена ГЭК, руководителя </w:t>
      </w:r>
      <w:r>
        <w:rPr>
          <w:sz w:val="28"/>
          <w:szCs w:val="28"/>
        </w:rPr>
        <w:t>ППЭ</w:t>
      </w:r>
      <w:r w:rsidRPr="00920409">
        <w:rPr>
          <w:sz w:val="28"/>
          <w:szCs w:val="28"/>
        </w:rPr>
        <w:t>, которые заполняют форму ППЭ-21 «Акт об удалении участника ГИА» и удаляют лиц, нарушивших установленный Порядок проведения ГИА, из</w:t>
      </w:r>
      <w:r>
        <w:rPr>
          <w:sz w:val="28"/>
          <w:szCs w:val="28"/>
        </w:rPr>
        <w:t xml:space="preserve"> ППЭ. </w:t>
      </w:r>
      <w:r w:rsidRPr="00920409">
        <w:rPr>
          <w:sz w:val="28"/>
          <w:szCs w:val="28"/>
        </w:rPr>
        <w:t xml:space="preserve">Акт об удалении с экзамена составляется в двух экземплярах. Первый экземпляр акта выдается лицу, нарушившему Порядок проведения ГИА, второй экземпляр в тот же день направляется в ГЭК для рассмотрения и последующего направления в </w:t>
      </w:r>
      <w:r>
        <w:rPr>
          <w:sz w:val="28"/>
          <w:szCs w:val="28"/>
        </w:rPr>
        <w:t>БРЦОИ</w:t>
      </w:r>
      <w:r w:rsidRPr="00920409">
        <w:rPr>
          <w:sz w:val="28"/>
          <w:szCs w:val="28"/>
        </w:rPr>
        <w:t xml:space="preserve"> для учета при обработке экзаменационных работ.</w:t>
      </w:r>
    </w:p>
    <w:p w14:paraId="7646F4FA" w14:textId="77777777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Ответственный организатор в аудитории должен:</w:t>
      </w:r>
    </w:p>
    <w:p w14:paraId="1B310E70" w14:textId="77777777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внести соответствующую запись в форме ППЭ-05-02 «Протокол проведения ГИА-9 в аудитории»;</w:t>
      </w:r>
    </w:p>
    <w:p w14:paraId="599D94D3" w14:textId="667CC0D4" w:rsidR="00920409" w:rsidRP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поставить в бланке ответов №1 соответствующую метку в поле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«Удален с экзамена в связи с нарушением порядка проведения ОГЭ».</w:t>
      </w:r>
    </w:p>
    <w:p w14:paraId="4754D870" w14:textId="6BF42471" w:rsidR="00920409" w:rsidRDefault="00920409" w:rsidP="001135A1">
      <w:pPr>
        <w:ind w:firstLine="360"/>
        <w:jc w:val="both"/>
        <w:rPr>
          <w:sz w:val="28"/>
          <w:szCs w:val="28"/>
        </w:rPr>
      </w:pPr>
    </w:p>
    <w:p w14:paraId="102703C8" w14:textId="5AC50187" w:rsidR="00920409" w:rsidRPr="00920409" w:rsidRDefault="00920409" w:rsidP="00920409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Случаи досрочного завершения экзамена</w:t>
      </w:r>
    </w:p>
    <w:p w14:paraId="295C8F54" w14:textId="77777777" w:rsidR="00920409" w:rsidRDefault="00920409" w:rsidP="001135A1">
      <w:pPr>
        <w:ind w:firstLine="360"/>
        <w:jc w:val="both"/>
        <w:rPr>
          <w:sz w:val="28"/>
          <w:szCs w:val="28"/>
        </w:rPr>
      </w:pPr>
    </w:p>
    <w:p w14:paraId="56D1C309" w14:textId="396DD8DC" w:rsidR="00920409" w:rsidRDefault="00920409" w:rsidP="00920409">
      <w:pPr>
        <w:ind w:firstLine="360"/>
        <w:jc w:val="both"/>
        <w:rPr>
          <w:sz w:val="28"/>
          <w:szCs w:val="28"/>
        </w:rPr>
      </w:pPr>
      <w:r w:rsidRPr="00920409">
        <w:rPr>
          <w:sz w:val="28"/>
          <w:szCs w:val="28"/>
        </w:rPr>
        <w:t>Организатор в аудитории следит за состоянием участников и</w:t>
      </w:r>
      <w:r w:rsidRPr="00920409">
        <w:rPr>
          <w:sz w:val="28"/>
          <w:szCs w:val="28"/>
        </w:rPr>
        <w:tab/>
        <w:t>при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ухудшении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самочувствия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920409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экзамена в сопровождении организаторов вне аудитории в медицинский пункт.</w:t>
      </w:r>
    </w:p>
    <w:p w14:paraId="318A8EF2" w14:textId="1BEDF945" w:rsidR="00002E08" w:rsidRPr="00002E08" w:rsidRDefault="00920409" w:rsidP="00002E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="00002E08">
        <w:rPr>
          <w:sz w:val="28"/>
          <w:szCs w:val="28"/>
        </w:rPr>
        <w:t xml:space="preserve">организатор должен пригласить организатора вне аудитории, который сопроводит такого участника экзамена к медицинскому работнику и пригласит члена ГЭК в медицинский кабинет. </w:t>
      </w:r>
      <w:r w:rsidR="00002E08" w:rsidRPr="00002E08">
        <w:rPr>
          <w:sz w:val="28"/>
          <w:szCs w:val="28"/>
        </w:rPr>
        <w:t xml:space="preserve">В случае, если участник ГИА желает досрочно завершить экзамен, медицинский работник совместно с членом </w:t>
      </w:r>
      <w:r w:rsidR="00002E08" w:rsidRPr="00002E08">
        <w:rPr>
          <w:sz w:val="28"/>
          <w:szCs w:val="28"/>
        </w:rPr>
        <w:lastRenderedPageBreak/>
        <w:t>ГЭК составляет «Акт о досрочном завершении экзамена по объективным причинам» (форма ППЭ-22). Ответственный организатор и руководитель ШІЭ ставят свою подпись в указанном акте. Oтвeтcтвeнн</w:t>
      </w:r>
      <w:r w:rsidR="00002E08">
        <w:rPr>
          <w:sz w:val="28"/>
          <w:szCs w:val="28"/>
        </w:rPr>
        <w:t>ы</w:t>
      </w:r>
      <w:r w:rsidR="00002E08" w:rsidRPr="00002E08">
        <w:rPr>
          <w:sz w:val="28"/>
          <w:szCs w:val="28"/>
        </w:rPr>
        <w:t xml:space="preserve">й организатор должен в аудитории </w:t>
      </w:r>
      <w:r w:rsidR="00002E08">
        <w:rPr>
          <w:sz w:val="28"/>
          <w:szCs w:val="28"/>
        </w:rPr>
        <w:t>ППЭ</w:t>
      </w:r>
      <w:r w:rsidR="00002E08" w:rsidRPr="00002E08">
        <w:rPr>
          <w:sz w:val="28"/>
          <w:szCs w:val="28"/>
        </w:rPr>
        <w:t>:</w:t>
      </w:r>
    </w:p>
    <w:p w14:paraId="2B9A9662" w14:textId="68B5FF68" w:rsidR="00002E08" w:rsidRPr="00002E08" w:rsidRDefault="00002E08" w:rsidP="00002E08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внести соответствующую за</w:t>
      </w:r>
      <w:r>
        <w:rPr>
          <w:sz w:val="28"/>
          <w:szCs w:val="28"/>
        </w:rPr>
        <w:t>пись</w:t>
      </w:r>
      <w:r w:rsidRPr="00002E08">
        <w:rPr>
          <w:sz w:val="28"/>
          <w:szCs w:val="28"/>
        </w:rPr>
        <w:t xml:space="preserve"> в форму ППЭ-05-02 «Протокол проведения экзамена в аудитории»;</w:t>
      </w:r>
    </w:p>
    <w:p w14:paraId="4F2E0745" w14:textId="072938BB" w:rsidR="00002E08" w:rsidRPr="00002E08" w:rsidRDefault="00002E08" w:rsidP="00002E08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поставить соответствующую метку в бланке ответов №1 в поле</w:t>
      </w:r>
      <w:r>
        <w:rPr>
          <w:sz w:val="28"/>
          <w:szCs w:val="28"/>
        </w:rPr>
        <w:t xml:space="preserve"> </w:t>
      </w:r>
      <w:r w:rsidRPr="00002E08">
        <w:rPr>
          <w:sz w:val="28"/>
          <w:szCs w:val="28"/>
        </w:rPr>
        <w:t>«Не завершил экзамен по объективным причинам»</w:t>
      </w:r>
      <w:r>
        <w:rPr>
          <w:sz w:val="28"/>
          <w:szCs w:val="28"/>
        </w:rPr>
        <w:t>.</w:t>
      </w:r>
    </w:p>
    <w:p w14:paraId="4249ED9E" w14:textId="77777777" w:rsidR="00002E08" w:rsidRPr="00002E08" w:rsidRDefault="00002E08" w:rsidP="00002E08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Участник ГИА, получивший необходимую медицинскую помощь,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работы.</w:t>
      </w:r>
    </w:p>
    <w:p w14:paraId="35A5805E" w14:textId="3BE852F1" w:rsidR="00920409" w:rsidRDefault="00002E08" w:rsidP="00002E08">
      <w:pPr>
        <w:pStyle w:val="a6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дополнительных бланков ответов</w:t>
      </w:r>
    </w:p>
    <w:p w14:paraId="3321BDF2" w14:textId="77777777" w:rsidR="00002E08" w:rsidRDefault="00002E08" w:rsidP="00002E08">
      <w:pPr>
        <w:ind w:firstLine="360"/>
        <w:jc w:val="both"/>
        <w:rPr>
          <w:sz w:val="28"/>
          <w:szCs w:val="28"/>
        </w:rPr>
      </w:pPr>
    </w:p>
    <w:p w14:paraId="19411325" w14:textId="77777777" w:rsidR="00002E08" w:rsidRDefault="00002E08" w:rsidP="00002E08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Если участник экзамена полностью заполнил односторонний бланк ответов № 2 (лист 1 и лист 2), организатор в аудитории должен</w:t>
      </w:r>
      <w:r>
        <w:rPr>
          <w:sz w:val="28"/>
          <w:szCs w:val="28"/>
        </w:rPr>
        <w:t>:</w:t>
      </w:r>
    </w:p>
    <w:p w14:paraId="3F168CC4" w14:textId="77777777" w:rsidR="00002E08" w:rsidRDefault="00002E08" w:rsidP="00002E08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убедиться, что односторонний бланк ответов № 2 (лист 1 и лист 2) полностью заполнены, в противном случае ответы, внесенные на ДБО № 2, оцениваться не будут;</w:t>
      </w:r>
    </w:p>
    <w:p w14:paraId="06E1ACCA" w14:textId="77777777" w:rsidR="00937C80" w:rsidRDefault="00002E08" w:rsidP="00937C80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выдать по просьбе участника экзамена односторонний ДБО № 2; вписать в поле «Дополнительный бланк ответов № 2» на бланке</w:t>
      </w:r>
      <w:r w:rsidR="00937C80">
        <w:rPr>
          <w:sz w:val="28"/>
          <w:szCs w:val="28"/>
        </w:rPr>
        <w:t xml:space="preserve"> </w:t>
      </w:r>
      <w:r w:rsidRPr="00002E08">
        <w:rPr>
          <w:sz w:val="28"/>
          <w:szCs w:val="28"/>
        </w:rPr>
        <w:t>ответов № 2 (лист 2) цифровое значение штрихкода (13 цифр) одностороннего ДБО № 2 (расположенное под штрихкодом бланка);</w:t>
      </w:r>
    </w:p>
    <w:p w14:paraId="6DC58D63" w14:textId="77777777" w:rsidR="00937C80" w:rsidRDefault="00002E08" w:rsidP="00937C80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вписать в поле «Лист» на выданном ДБО № 2 номер листа 3, 4, 5 и т. д. (при проведении ОГЭ по физике, листом 3 у каждого участника, является ДБО № 2 по физике. Обычные ДБО № 2 нумеруются с листа 4);</w:t>
      </w:r>
    </w:p>
    <w:p w14:paraId="205023F1" w14:textId="77777777" w:rsidR="00937C80" w:rsidRDefault="00002E08" w:rsidP="00937C80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зафиксировать количество выданных ДБО № 2 в форме ППЭ-05-02</w:t>
      </w:r>
      <w:r w:rsidR="00937C80">
        <w:rPr>
          <w:sz w:val="28"/>
          <w:szCs w:val="28"/>
        </w:rPr>
        <w:t xml:space="preserve"> </w:t>
      </w:r>
      <w:r w:rsidRPr="00002E08">
        <w:rPr>
          <w:sz w:val="28"/>
          <w:szCs w:val="28"/>
        </w:rPr>
        <w:t>«Протокол проведения ГИА-9 в аудитории» (при проведении ОГЭ по физике организатор в форме ППЭ-05-02 у каждого участника экзамена проставляет использование минимум одного ДБО № 2) и прописать в форме ППЭ-12-03</w:t>
      </w:r>
      <w:r w:rsidR="00937C80">
        <w:rPr>
          <w:sz w:val="28"/>
          <w:szCs w:val="28"/>
        </w:rPr>
        <w:t xml:space="preserve"> </w:t>
      </w:r>
      <w:r w:rsidRPr="00002E08">
        <w:rPr>
          <w:sz w:val="28"/>
          <w:szCs w:val="28"/>
        </w:rPr>
        <w:t xml:space="preserve">«Ведомость использования дополнительных бланков ответов № 2» цифровое значение штрихкода </w:t>
      </w:r>
      <w:r w:rsidR="00937C80">
        <w:rPr>
          <w:sz w:val="28"/>
          <w:szCs w:val="28"/>
        </w:rPr>
        <w:t>ДБО</w:t>
      </w:r>
      <w:r w:rsidRPr="00002E08">
        <w:rPr>
          <w:sz w:val="28"/>
          <w:szCs w:val="28"/>
        </w:rPr>
        <w:t xml:space="preserve"> № 2 (ДБО № 2 по физике в данную форму не вносятся).</w:t>
      </w:r>
    </w:p>
    <w:p w14:paraId="19B8CCB1" w14:textId="77777777" w:rsidR="00937C80" w:rsidRDefault="00002E08" w:rsidP="00937C80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Поле «Дополнительный бланк ответов № 2» на выданном ДБО № 2</w:t>
      </w:r>
      <w:r w:rsidR="00937C80">
        <w:rPr>
          <w:sz w:val="28"/>
          <w:szCs w:val="28"/>
        </w:rPr>
        <w:t xml:space="preserve"> </w:t>
      </w:r>
      <w:r w:rsidRPr="00002E08">
        <w:rPr>
          <w:sz w:val="28"/>
          <w:szCs w:val="28"/>
        </w:rPr>
        <w:t>заполняется только при выдачи следующего ДБО № 2.</w:t>
      </w:r>
    </w:p>
    <w:p w14:paraId="5AC2BF24" w14:textId="335E4B4B" w:rsidR="00002E08" w:rsidRDefault="00002E08" w:rsidP="00937C80">
      <w:pPr>
        <w:ind w:firstLine="360"/>
        <w:jc w:val="both"/>
        <w:rPr>
          <w:sz w:val="28"/>
          <w:szCs w:val="28"/>
        </w:rPr>
      </w:pPr>
      <w:r w:rsidRPr="00002E08">
        <w:rPr>
          <w:sz w:val="28"/>
          <w:szCs w:val="28"/>
        </w:rPr>
        <w:t>Поле «Дополнительный бланк ответов № 2» на последнем листе в комплекте участника должно остаться пустым (в комплект участника входят все выданные ему бланки</w:t>
      </w:r>
      <w:r w:rsidR="00937C80">
        <w:rPr>
          <w:sz w:val="28"/>
          <w:szCs w:val="28"/>
        </w:rPr>
        <w:t>).</w:t>
      </w:r>
    </w:p>
    <w:p w14:paraId="4F131CE8" w14:textId="77777777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ДБО № 2 копировать и выдавать копии категорически запрещено.</w:t>
      </w:r>
    </w:p>
    <w:p w14:paraId="437B5795" w14:textId="21DFD203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 xml:space="preserve">При нехватке ДБО № 2 необходимо обратиться в штаб </w:t>
      </w:r>
      <w:r>
        <w:rPr>
          <w:sz w:val="28"/>
          <w:szCs w:val="28"/>
        </w:rPr>
        <w:t>ППЭ.</w:t>
      </w:r>
    </w:p>
    <w:p w14:paraId="22887C8E" w14:textId="691F27A7" w:rsidR="00937C80" w:rsidRDefault="00937C80" w:rsidP="00937C80">
      <w:pPr>
        <w:ind w:firstLine="360"/>
        <w:jc w:val="both"/>
        <w:rPr>
          <w:sz w:val="28"/>
          <w:szCs w:val="28"/>
        </w:rPr>
      </w:pPr>
    </w:p>
    <w:p w14:paraId="6B412A3A" w14:textId="0334D950" w:rsidR="00937C80" w:rsidRDefault="00937C80" w:rsidP="00937C80">
      <w:pPr>
        <w:pStyle w:val="a6"/>
        <w:numPr>
          <w:ilvl w:val="0"/>
          <w:numId w:val="39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Завершение выполнения экзаменационной работы участниками экзамена и организация сбора ЭМ</w:t>
      </w:r>
    </w:p>
    <w:p w14:paraId="48CA8C78" w14:textId="77777777" w:rsidR="00937C80" w:rsidRDefault="00937C80" w:rsidP="00937C80">
      <w:pPr>
        <w:jc w:val="both"/>
        <w:rPr>
          <w:sz w:val="28"/>
          <w:szCs w:val="28"/>
        </w:rPr>
      </w:pPr>
    </w:p>
    <w:p w14:paraId="275DD4A8" w14:textId="77777777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lastRenderedPageBreak/>
        <w:t>Участники экзамена, досрочно завершившие выполнение экзаменационной работы, могут покинуть ППЭ. Организатору необходимо принять у них все ЭМ и получить их подпись в форме ППЭ-05-02.</w:t>
      </w:r>
    </w:p>
    <w:p w14:paraId="6DBAFC41" w14:textId="77777777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За 30 минут и за 5 минут до окончания выполнения экзаменационной работы уведомить участников экзамена о скором завершении экзамена и о необходимости перенести ответы из черновиков в бланки ответов.</w:t>
      </w:r>
      <w:r>
        <w:rPr>
          <w:sz w:val="28"/>
          <w:szCs w:val="28"/>
        </w:rPr>
        <w:t xml:space="preserve"> </w:t>
      </w:r>
      <w:r w:rsidRPr="00937C80">
        <w:rPr>
          <w:sz w:val="28"/>
          <w:szCs w:val="28"/>
        </w:rPr>
        <w:t>За 15 минут до окончания экзамена:</w:t>
      </w:r>
    </w:p>
    <w:p w14:paraId="69C0C214" w14:textId="77777777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пересчитать неиспользованные, испорченные и (или) имеющие полиграфические дефекты ИК в аудитории;</w:t>
      </w:r>
    </w:p>
    <w:p w14:paraId="7649C7AB" w14:textId="77777777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отметить в форме ППЭ-05-02 «Протокол проведения ГИА-9 в аудитории» факты неявки на экзамен участников экзамена, а также проверить метки фактов удаления с экзамена, не завершения выполнения экзаменационной работы, ошибок в документах (в случае если такие факты имели место).</w:t>
      </w:r>
    </w:p>
    <w:p w14:paraId="2135ACB6" w14:textId="77777777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По окончании выполнения экзаменационной работы участниками ОГЭ организатор должен:</w:t>
      </w:r>
    </w:p>
    <w:p w14:paraId="07EEE4B6" w14:textId="38035934" w:rsidR="00937C80" w:rsidRDefault="00937C80" w:rsidP="00937C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7C80">
        <w:rPr>
          <w:sz w:val="28"/>
          <w:szCs w:val="28"/>
        </w:rPr>
        <w:t>бъявить</w:t>
      </w:r>
      <w:r>
        <w:rPr>
          <w:sz w:val="28"/>
          <w:szCs w:val="28"/>
        </w:rPr>
        <w:t>,</w:t>
      </w:r>
      <w:r w:rsidRPr="00937C80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37C80">
        <w:rPr>
          <w:sz w:val="28"/>
          <w:szCs w:val="28"/>
        </w:rPr>
        <w:t>то выполнение</w:t>
      </w:r>
      <w:r>
        <w:rPr>
          <w:sz w:val="28"/>
          <w:szCs w:val="28"/>
        </w:rPr>
        <w:t xml:space="preserve"> </w:t>
      </w:r>
      <w:r w:rsidRPr="00937C80">
        <w:rPr>
          <w:sz w:val="28"/>
          <w:szCs w:val="28"/>
        </w:rPr>
        <w:t>экзаменационной работы окончено;</w:t>
      </w:r>
    </w:p>
    <w:p w14:paraId="5FE0FA4A" w14:textId="77777777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попросить положить все ЭМ на край рабочего стола (включая КИМ и черновики);</w:t>
      </w:r>
    </w:p>
    <w:p w14:paraId="2C8EA706" w14:textId="77777777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собрать у каждого участника ОГЭ ЭМ (участник экзамена ставит</w:t>
      </w:r>
      <w:r>
        <w:rPr>
          <w:sz w:val="28"/>
          <w:szCs w:val="28"/>
        </w:rPr>
        <w:t xml:space="preserve"> </w:t>
      </w:r>
      <w:r w:rsidRPr="00937C80">
        <w:rPr>
          <w:sz w:val="28"/>
          <w:szCs w:val="28"/>
        </w:rPr>
        <w:t>подпись в форме ППЭ-05-02):</w:t>
      </w:r>
    </w:p>
    <w:p w14:paraId="1D817A9A" w14:textId="4FFC9AB3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комплект бланков участника ОГЭ (в комплекте сверху вниз расположен</w:t>
      </w:r>
      <w:r>
        <w:rPr>
          <w:sz w:val="28"/>
          <w:szCs w:val="28"/>
        </w:rPr>
        <w:t xml:space="preserve">ы </w:t>
      </w:r>
      <w:r w:rsidRPr="00937C80">
        <w:rPr>
          <w:sz w:val="28"/>
          <w:szCs w:val="28"/>
        </w:rPr>
        <w:t>бланк ответов № 1, бланк ответов № 2 (лист 1), бланк ответов№ 2 (лист 2), ДБО № 2 (при наличии))</w:t>
      </w:r>
      <w:r>
        <w:rPr>
          <w:sz w:val="28"/>
          <w:szCs w:val="28"/>
        </w:rPr>
        <w:t>.</w:t>
      </w:r>
    </w:p>
    <w:p w14:paraId="57E766BD" w14:textId="77777777" w:rsidR="00937C80" w:rsidRP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При сборе ЭМ необходимо:</w:t>
      </w:r>
    </w:p>
    <w:p w14:paraId="066C3160" w14:textId="7493D702" w:rsidR="00937C80" w:rsidRP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проверить бланк ответов № 1 участника экзамена на наличие замены ошибочных ответов на задания с кратким ответом. В cлy</w:t>
      </w:r>
      <w:r>
        <w:rPr>
          <w:sz w:val="28"/>
          <w:szCs w:val="28"/>
        </w:rPr>
        <w:t>чае,</w:t>
      </w:r>
      <w:r w:rsidRPr="00937C80">
        <w:rPr>
          <w:sz w:val="28"/>
          <w:szCs w:val="28"/>
        </w:rPr>
        <w:t xml:space="preserve"> если участник экзамена осуществлял во время выполнения экзаменационной работы замену о</w:t>
      </w:r>
      <w:r>
        <w:rPr>
          <w:sz w:val="28"/>
          <w:szCs w:val="28"/>
        </w:rPr>
        <w:t>ш</w:t>
      </w:r>
      <w:r w:rsidRPr="00937C80">
        <w:rPr>
          <w:sz w:val="28"/>
          <w:szCs w:val="28"/>
        </w:rPr>
        <w:t>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 В случае если участник экзамена не использовал поле «Замена о</w:t>
      </w:r>
      <w:r>
        <w:rPr>
          <w:sz w:val="28"/>
          <w:szCs w:val="28"/>
        </w:rPr>
        <w:t>ш</w:t>
      </w:r>
      <w:r w:rsidRPr="00937C80">
        <w:rPr>
          <w:sz w:val="28"/>
          <w:szCs w:val="28"/>
        </w:rPr>
        <w:t xml:space="preserve">ибочных </w:t>
      </w:r>
      <w:r>
        <w:rPr>
          <w:sz w:val="28"/>
          <w:szCs w:val="28"/>
        </w:rPr>
        <w:t>ответов на задания с кратким ответом» организатор в поле «Замена ошибочных ответов на задания</w:t>
      </w:r>
      <w:r w:rsidRPr="00937C80">
        <w:rPr>
          <w:sz w:val="28"/>
          <w:szCs w:val="28"/>
          <w:lang w:eastAsia="en-US"/>
        </w:rPr>
        <w:t xml:space="preserve"> </w:t>
      </w:r>
      <w:r w:rsidRPr="00937C80">
        <w:rPr>
          <w:sz w:val="28"/>
          <w:szCs w:val="28"/>
        </w:rPr>
        <w:t>с кратким ответом» организатор в поле «Количество заполненных полей «Замена ошибочных ответов» ставит «Х» и подпись в специально отведенном месте;</w:t>
      </w:r>
    </w:p>
    <w:p w14:paraId="28C79CC5" w14:textId="298713BA" w:rsidR="00937C80" w:rsidRDefault="00937C80" w:rsidP="00937C80">
      <w:pPr>
        <w:ind w:firstLine="360"/>
        <w:jc w:val="both"/>
        <w:rPr>
          <w:sz w:val="28"/>
          <w:szCs w:val="28"/>
        </w:rPr>
      </w:pPr>
      <w:r w:rsidRPr="00937C80">
        <w:rPr>
          <w:sz w:val="28"/>
          <w:szCs w:val="28"/>
        </w:rPr>
        <w:t>поставить знак «Z» на полях бланков ответов № 2, предназна</w:t>
      </w:r>
      <w:r w:rsidR="00536192">
        <w:rPr>
          <w:sz w:val="28"/>
          <w:szCs w:val="28"/>
        </w:rPr>
        <w:t>ч</w:t>
      </w:r>
      <w:r w:rsidRPr="00937C80">
        <w:rPr>
          <w:sz w:val="28"/>
          <w:szCs w:val="28"/>
        </w:rPr>
        <w:t xml:space="preserve">енных для записи ответов на задания с развернутым ответом, оставшихся незаполненными или на ДБО № 2. Незаполненные области бланков ответов N 2, предназначенные для записи ответов на задания с развернутым ответом и ДБО № 2 (за исключением регистрационных полей), необходимо погасить знаком «Z». Данный знак «Z» свидетельствует о завершении выполнения заданий КИМ, выполненных участником экзамена, которые оформляются на бланках ответов N 2 или на ДБО № 2 (при их использовании), а также свидетельствует о том, что данный участник экзамена завершил свою экзаменационную работу и более не будет возвращаться к оформлению своих ответов на соответствующих бланках (продолжению </w:t>
      </w:r>
      <w:r w:rsidRPr="00937C80">
        <w:rPr>
          <w:sz w:val="28"/>
          <w:szCs w:val="28"/>
        </w:rPr>
        <w:lastRenderedPageBreak/>
        <w:t>оформления ответов). Указанный знак проставляется на последнем листе соответствующего бланка ответов.</w:t>
      </w:r>
    </w:p>
    <w:p w14:paraId="03E03FED" w14:textId="77777777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Например, если участником экзамена заполнен бланк ответов № 2 (лист 2), но не использовался ДБО № 2, необходимо знак «Z» поставить на бланке ответов N 2 (лист 2) в области, оставшейся незаполненной. В данном случае знак «Z» не ставиться на бланке ответов № 2 (лист 1), даже если на бланке ответов № 2 (лист 1) имеется небольшая незаполненная область.</w:t>
      </w:r>
    </w:p>
    <w:p w14:paraId="3E8D8944" w14:textId="548B0C19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Если участник экзамена испол</w:t>
      </w:r>
      <w:r>
        <w:rPr>
          <w:sz w:val="28"/>
          <w:szCs w:val="28"/>
        </w:rPr>
        <w:t>ь</w:t>
      </w:r>
      <w:r w:rsidRPr="00536192">
        <w:rPr>
          <w:sz w:val="28"/>
          <w:szCs w:val="28"/>
        </w:rPr>
        <w:t xml:space="preserve">зовал </w:t>
      </w:r>
      <w:r>
        <w:rPr>
          <w:sz w:val="28"/>
          <w:szCs w:val="28"/>
        </w:rPr>
        <w:t>ДБО</w:t>
      </w:r>
      <w:r w:rsidRPr="00536192">
        <w:rPr>
          <w:sz w:val="28"/>
          <w:szCs w:val="28"/>
        </w:rPr>
        <w:t xml:space="preserve"> № 2, то знак «Z» ставится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на ДБО № 2 в области указанного бланка, оставшейся незаполненной участником экзамена.</w:t>
      </w:r>
    </w:p>
    <w:p w14:paraId="2D4AFB50" w14:textId="73531050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При сборе у участников ОГЭ ЭМ организаторы раскладывают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их на 3 стопки:</w:t>
      </w:r>
    </w:p>
    <w:p w14:paraId="3097ECE0" w14:textId="77675F62" w:rsidR="00536192" w:rsidRPr="00536192" w:rsidRDefault="00536192" w:rsidP="00536192">
      <w:pPr>
        <w:numPr>
          <w:ilvl w:val="0"/>
          <w:numId w:val="44"/>
        </w:numPr>
        <w:jc w:val="both"/>
        <w:rPr>
          <w:sz w:val="28"/>
          <w:szCs w:val="28"/>
        </w:rPr>
      </w:pPr>
      <w:r w:rsidRPr="00536192">
        <w:rPr>
          <w:sz w:val="28"/>
          <w:szCs w:val="28"/>
        </w:rPr>
        <w:t>комплекты бланков участников ОГЭ (комплек</w:t>
      </w:r>
      <w:r>
        <w:rPr>
          <w:sz w:val="28"/>
          <w:szCs w:val="28"/>
        </w:rPr>
        <w:t>т</w:t>
      </w:r>
      <w:r w:rsidRPr="00536192">
        <w:rPr>
          <w:sz w:val="28"/>
          <w:szCs w:val="28"/>
        </w:rPr>
        <w:t>ы расположены последовательно друг за другом);</w:t>
      </w:r>
    </w:p>
    <w:p w14:paraId="440792C3" w14:textId="42FE6CAF" w:rsidR="00536192" w:rsidRPr="00536192" w:rsidRDefault="00536192" w:rsidP="00536192">
      <w:pPr>
        <w:numPr>
          <w:ilvl w:val="0"/>
          <w:numId w:val="44"/>
        </w:numPr>
        <w:jc w:val="both"/>
        <w:rPr>
          <w:sz w:val="28"/>
          <w:szCs w:val="28"/>
        </w:rPr>
      </w:pPr>
      <w:r w:rsidRPr="00536192">
        <w:rPr>
          <w:sz w:val="28"/>
          <w:szCs w:val="28"/>
        </w:rPr>
        <w:t xml:space="preserve">КИМ </w:t>
      </w:r>
    </w:p>
    <w:p w14:paraId="71962D63" w14:textId="3085841E" w:rsidR="00536192" w:rsidRPr="00536192" w:rsidRDefault="00536192" w:rsidP="00536192">
      <w:pPr>
        <w:numPr>
          <w:ilvl w:val="0"/>
          <w:numId w:val="44"/>
        </w:numPr>
        <w:jc w:val="both"/>
        <w:rPr>
          <w:sz w:val="28"/>
          <w:szCs w:val="28"/>
        </w:rPr>
      </w:pPr>
      <w:r w:rsidRPr="00536192">
        <w:rPr>
          <w:sz w:val="28"/>
          <w:szCs w:val="28"/>
        </w:rPr>
        <w:t>КОНТ</w:t>
      </w:r>
      <w:r>
        <w:rPr>
          <w:sz w:val="28"/>
          <w:szCs w:val="28"/>
        </w:rPr>
        <w:t>РОЛЬНЫЙ ЛИСТ</w:t>
      </w:r>
      <w:r w:rsidRPr="00536192">
        <w:rPr>
          <w:sz w:val="28"/>
          <w:szCs w:val="28"/>
        </w:rPr>
        <w:t xml:space="preserve"> черновики.</w:t>
      </w:r>
    </w:p>
    <w:p w14:paraId="3305C52F" w14:textId="11629219" w:rsid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Собранные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ЭМ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организаторы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пересчитывают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упаковывают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следующим образом</w:t>
      </w:r>
      <w:r>
        <w:rPr>
          <w:sz w:val="28"/>
          <w:szCs w:val="28"/>
        </w:rPr>
        <w:t>:</w:t>
      </w:r>
    </w:p>
    <w:p w14:paraId="603D22D9" w14:textId="77777777" w:rsid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 xml:space="preserve">в ВДП — комплекты бланков ответов участников ОГЭ; </w:t>
      </w:r>
    </w:p>
    <w:p w14:paraId="11B76C07" w14:textId="77777777" w:rsid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 xml:space="preserve">в конверт — использованные КИМ; </w:t>
      </w:r>
    </w:p>
    <w:p w14:paraId="1B22553D" w14:textId="44B800BD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в конверт — неиспользованные ИК;</w:t>
      </w:r>
    </w:p>
    <w:p w14:paraId="0D8B7644" w14:textId="63682CE9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в конверт - бракованные, испорченные ИК</w:t>
      </w:r>
      <w:r>
        <w:rPr>
          <w:sz w:val="28"/>
          <w:szCs w:val="28"/>
        </w:rPr>
        <w:t>.</w:t>
      </w:r>
    </w:p>
    <w:p w14:paraId="3235EC1D" w14:textId="77777777" w:rsidR="00536192" w:rsidRDefault="00536192" w:rsidP="001135A1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 xml:space="preserve">На каждом конверте должна быть указана следующая информация: </w:t>
      </w:r>
    </w:p>
    <w:p w14:paraId="4922BB0B" w14:textId="79389AE8" w:rsidR="00536192" w:rsidRDefault="00536192" w:rsidP="001135A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Код региона, код ППЭ (наименование и адрес), номер аудитории, код учебного предмета, название учебного предмета, количество комплектов ЭМ в конверте, ФИО ответственного организатора.</w:t>
      </w:r>
    </w:p>
    <w:p w14:paraId="5F95AA9A" w14:textId="77777777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При этом запрещается:</w:t>
      </w:r>
    </w:p>
    <w:p w14:paraId="0BBED03B" w14:textId="77777777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использовать какие-либо иные ВДП и конверты вместо выданных; вкладывать вместе с бланками какие-либо другие материалы; скреплять бланки (скрепками, степлером и т.п.);</w:t>
      </w:r>
    </w:p>
    <w:p w14:paraId="32472BB2" w14:textId="77777777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менять ориентацию бланков в ВДП (верх-низ, лицевая-оборотная сторона).</w:t>
      </w:r>
    </w:p>
    <w:p w14:paraId="28BA0D2C" w14:textId="2FEDE0F9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соответствующих процедур организаторы в аудитории проходят в штаб и передают ЭМ руководителю ППЭ в присутствии члена ГЭК по форме</w:t>
      </w:r>
      <w:r w:rsidRPr="005361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ППЭ</w:t>
      </w:r>
      <w:r w:rsidRPr="00536192">
        <w:rPr>
          <w:sz w:val="28"/>
          <w:szCs w:val="28"/>
        </w:rPr>
        <w:t>-14-02 «Ведомость учета экзаменационных материалов». Время перехода организаторов, с упакованными ЭМ из аудитории проведения экзамена в штаб ППЭ, не должно превышать 5 минут.</w:t>
      </w:r>
    </w:p>
    <w:p w14:paraId="0498292E" w14:textId="2AC2C551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 xml:space="preserve">ЭМ, которые организаторы передают руководителю </w:t>
      </w:r>
      <w:r>
        <w:rPr>
          <w:sz w:val="28"/>
          <w:szCs w:val="28"/>
        </w:rPr>
        <w:t>ППЭ</w:t>
      </w:r>
      <w:r w:rsidRPr="00536192">
        <w:rPr>
          <w:sz w:val="28"/>
          <w:szCs w:val="28"/>
        </w:rPr>
        <w:t>:</w:t>
      </w:r>
    </w:p>
    <w:p w14:paraId="5C70752B" w14:textId="77777777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запечатанный ВДП с комплектами бланков участников экзамена, с заполненным сопроводительным бланком;</w:t>
      </w:r>
    </w:p>
    <w:p w14:paraId="614BD9F2" w14:textId="77777777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запечатанный конверт с использованными КИМ;</w:t>
      </w:r>
    </w:p>
    <w:p w14:paraId="35F50543" w14:textId="0D187CE3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запечатанный конверт с неиспользованные ДБО № 2;</w:t>
      </w:r>
    </w:p>
    <w:p w14:paraId="534ECE67" w14:textId="4D63618E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запечатанный конверт с неиспользованн</w:t>
      </w:r>
      <w:r>
        <w:rPr>
          <w:sz w:val="28"/>
          <w:szCs w:val="28"/>
        </w:rPr>
        <w:t>ы</w:t>
      </w:r>
      <w:r w:rsidRPr="00536192">
        <w:rPr>
          <w:sz w:val="28"/>
          <w:szCs w:val="28"/>
        </w:rPr>
        <w:t>ми ИК;</w:t>
      </w:r>
    </w:p>
    <w:p w14:paraId="11512375" w14:textId="5E3279DD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запечатанн</w:t>
      </w:r>
      <w:r>
        <w:rPr>
          <w:sz w:val="28"/>
          <w:szCs w:val="28"/>
        </w:rPr>
        <w:t>ы</w:t>
      </w:r>
      <w:r w:rsidRPr="00536192">
        <w:rPr>
          <w:sz w:val="28"/>
          <w:szCs w:val="28"/>
        </w:rPr>
        <w:t>й</w:t>
      </w:r>
      <w:r w:rsidRPr="00536192">
        <w:rPr>
          <w:sz w:val="28"/>
          <w:szCs w:val="28"/>
        </w:rPr>
        <w:tab/>
        <w:t>конверт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испорченн</w:t>
      </w:r>
      <w:r>
        <w:rPr>
          <w:sz w:val="28"/>
          <w:szCs w:val="28"/>
        </w:rPr>
        <w:t>ы</w:t>
      </w:r>
      <w:r w:rsidRPr="00536192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имеющими полиграфические дефекты ИК (при наличии);</w:t>
      </w:r>
    </w:p>
    <w:p w14:paraId="54CCC4C8" w14:textId="64D0E952" w:rsidR="00536192" w:rsidRPr="00536192" w:rsidRDefault="00536192" w:rsidP="0053619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флеш-накопитель</w:t>
      </w:r>
      <w:r w:rsidRPr="00536192">
        <w:rPr>
          <w:sz w:val="28"/>
          <w:szCs w:val="28"/>
        </w:rPr>
        <w:t xml:space="preserve"> с аудиозаписью исходного текста для написания участниками ОГЭ</w:t>
      </w:r>
      <w:r w:rsidR="006D2FC6"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краткого</w:t>
      </w:r>
      <w:r w:rsidR="006D2FC6"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изложения</w:t>
      </w:r>
      <w:r w:rsidR="006D2FC6"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по</w:t>
      </w:r>
      <w:r w:rsidR="006D2FC6"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русскому</w:t>
      </w:r>
      <w:r w:rsidR="006D2FC6"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я</w:t>
      </w:r>
      <w:r w:rsidR="006D2FC6">
        <w:rPr>
          <w:sz w:val="28"/>
          <w:szCs w:val="28"/>
        </w:rPr>
        <w:t>зык</w:t>
      </w:r>
      <w:r w:rsidRPr="00536192">
        <w:rPr>
          <w:sz w:val="28"/>
          <w:szCs w:val="28"/>
        </w:rPr>
        <w:t>у,</w:t>
      </w:r>
      <w:r w:rsidR="006D2FC6">
        <w:rPr>
          <w:sz w:val="28"/>
          <w:szCs w:val="28"/>
        </w:rPr>
        <w:t xml:space="preserve"> </w:t>
      </w:r>
      <w:r w:rsidRPr="00536192">
        <w:rPr>
          <w:sz w:val="28"/>
          <w:szCs w:val="28"/>
        </w:rPr>
        <w:t>вложенный</w:t>
      </w:r>
      <w:r w:rsidRPr="00536192">
        <w:rPr>
          <w:sz w:val="28"/>
          <w:szCs w:val="28"/>
        </w:rPr>
        <w:tab/>
      </w:r>
      <w:r w:rsidR="006D2FC6">
        <w:rPr>
          <w:sz w:val="28"/>
          <w:szCs w:val="28"/>
        </w:rPr>
        <w:t xml:space="preserve"> в </w:t>
      </w:r>
      <w:r w:rsidRPr="00536192">
        <w:rPr>
          <w:sz w:val="28"/>
          <w:szCs w:val="28"/>
        </w:rPr>
        <w:t>конверт</w:t>
      </w:r>
    </w:p>
    <w:p w14:paraId="2D2E6770" w14:textId="7B4C28B5" w:rsidR="00536192" w:rsidRDefault="00536192" w:rsidP="00536192">
      <w:pPr>
        <w:ind w:firstLine="360"/>
        <w:jc w:val="both"/>
        <w:rPr>
          <w:sz w:val="28"/>
          <w:szCs w:val="28"/>
        </w:rPr>
      </w:pPr>
      <w:r w:rsidRPr="00536192">
        <w:rPr>
          <w:sz w:val="28"/>
          <w:szCs w:val="28"/>
        </w:rPr>
        <w:t>с КИМ (при проведении ОГЭ по русскому я</w:t>
      </w:r>
      <w:r w:rsidR="006D2FC6">
        <w:rPr>
          <w:sz w:val="28"/>
          <w:szCs w:val="28"/>
        </w:rPr>
        <w:t>зыку);</w:t>
      </w:r>
    </w:p>
    <w:p w14:paraId="4AC6D560" w14:textId="77777777" w:rsidR="006D2FC6" w:rsidRPr="006D2FC6" w:rsidRDefault="006D2FC6" w:rsidP="006D2FC6">
      <w:pPr>
        <w:ind w:firstLine="360"/>
        <w:jc w:val="both"/>
        <w:rPr>
          <w:sz w:val="28"/>
          <w:szCs w:val="28"/>
        </w:rPr>
      </w:pPr>
      <w:r w:rsidRPr="006D2FC6">
        <w:rPr>
          <w:sz w:val="28"/>
          <w:szCs w:val="28"/>
        </w:rPr>
        <w:lastRenderedPageBreak/>
        <w:t>ППЭ-05-02 «Протокол проведения ГИА-9 в аудитории»;</w:t>
      </w:r>
    </w:p>
    <w:p w14:paraId="33C2947A" w14:textId="60FFB416" w:rsidR="006D2FC6" w:rsidRDefault="006D2FC6" w:rsidP="006D2F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ППЭ</w:t>
      </w:r>
      <w:r w:rsidRPr="006D2FC6">
        <w:rPr>
          <w:sz w:val="28"/>
          <w:szCs w:val="28"/>
        </w:rPr>
        <w:t>-12-02 «Ведомость коррекции персональ</w:t>
      </w:r>
      <w:r>
        <w:rPr>
          <w:sz w:val="28"/>
          <w:szCs w:val="28"/>
        </w:rPr>
        <w:t>н</w:t>
      </w:r>
      <w:r w:rsidRPr="006D2FC6">
        <w:rPr>
          <w:sz w:val="28"/>
          <w:szCs w:val="28"/>
        </w:rPr>
        <w:t>ых данных участников</w:t>
      </w:r>
      <w:r>
        <w:rPr>
          <w:sz w:val="28"/>
          <w:szCs w:val="28"/>
        </w:rPr>
        <w:t xml:space="preserve"> </w:t>
      </w:r>
      <w:r w:rsidRPr="006D2FC6">
        <w:rPr>
          <w:sz w:val="28"/>
          <w:szCs w:val="28"/>
        </w:rPr>
        <w:t>ГИА в аудитории» (при наличии</w:t>
      </w:r>
      <w:r>
        <w:rPr>
          <w:sz w:val="28"/>
          <w:szCs w:val="28"/>
        </w:rPr>
        <w:t>);</w:t>
      </w:r>
    </w:p>
    <w:p w14:paraId="6FBE21F6" w14:textId="15D997E5" w:rsidR="00536192" w:rsidRDefault="006D2FC6" w:rsidP="001135A1">
      <w:pPr>
        <w:ind w:firstLine="360"/>
        <w:jc w:val="both"/>
        <w:rPr>
          <w:sz w:val="28"/>
          <w:szCs w:val="28"/>
        </w:rPr>
      </w:pPr>
      <w:r w:rsidRPr="006D2FC6">
        <w:rPr>
          <w:sz w:val="28"/>
          <w:szCs w:val="28"/>
        </w:rPr>
        <w:t>ППЭ-12-</w:t>
      </w:r>
      <w:r>
        <w:rPr>
          <w:sz w:val="28"/>
          <w:szCs w:val="28"/>
        </w:rPr>
        <w:t>«Ведомость использования дополнительных бланков ответов №2</w:t>
      </w:r>
      <w:r w:rsidRPr="006D2F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7A4DE78" w14:textId="43FC7B08" w:rsidR="006D2FC6" w:rsidRDefault="006D2FC6" w:rsidP="006D2F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ППЭ</w:t>
      </w:r>
      <w:r w:rsidRPr="006D2FC6">
        <w:rPr>
          <w:sz w:val="28"/>
          <w:szCs w:val="28"/>
        </w:rPr>
        <w:t>-12-04-МАІІІ «Ведомость учета времени отсутствия участников</w:t>
      </w:r>
      <w:r>
        <w:rPr>
          <w:sz w:val="28"/>
          <w:szCs w:val="28"/>
        </w:rPr>
        <w:t xml:space="preserve"> </w:t>
      </w:r>
      <w:r w:rsidRPr="006D2FC6">
        <w:rPr>
          <w:sz w:val="28"/>
          <w:szCs w:val="28"/>
        </w:rPr>
        <w:t>экзамена в аудитории» (данная форма, с заполненными</w:t>
      </w:r>
      <w:r>
        <w:rPr>
          <w:sz w:val="28"/>
          <w:szCs w:val="28"/>
        </w:rPr>
        <w:t xml:space="preserve"> регистрационными полями, сдается даже в случае отсутствия выходов участников из аудитории);</w:t>
      </w:r>
    </w:p>
    <w:p w14:paraId="1442271A" w14:textId="77777777" w:rsidR="006D2FC6" w:rsidRPr="006D2FC6" w:rsidRDefault="006D2FC6" w:rsidP="006D2FC6">
      <w:pPr>
        <w:ind w:firstLine="360"/>
        <w:jc w:val="both"/>
        <w:rPr>
          <w:sz w:val="28"/>
          <w:szCs w:val="28"/>
        </w:rPr>
      </w:pPr>
      <w:r w:rsidRPr="006D2FC6">
        <w:rPr>
          <w:sz w:val="28"/>
          <w:szCs w:val="28"/>
        </w:rPr>
        <w:t>ППЭ-04-01-Х «Ведомость проведения инструктажа по технике безопасности при проведении лабораторной работы по химии» (при проведении ОГЭ по химии);</w:t>
      </w:r>
    </w:p>
    <w:p w14:paraId="48E2CDBD" w14:textId="77777777" w:rsidR="006D2FC6" w:rsidRPr="006D2FC6" w:rsidRDefault="006D2FC6" w:rsidP="006D2FC6">
      <w:pPr>
        <w:ind w:firstLine="360"/>
        <w:jc w:val="both"/>
        <w:rPr>
          <w:sz w:val="28"/>
          <w:szCs w:val="28"/>
        </w:rPr>
      </w:pPr>
      <w:r w:rsidRPr="006D2FC6">
        <w:rPr>
          <w:sz w:val="28"/>
          <w:szCs w:val="28"/>
        </w:rPr>
        <w:t>ведомость проведения инструктажа по безопасности труда при проведении экзамена по физике (при проведении ОГЭ по физике);</w:t>
      </w:r>
    </w:p>
    <w:p w14:paraId="4808CA35" w14:textId="3FFB9577" w:rsidR="006D2FC6" w:rsidRDefault="006D2FC6" w:rsidP="006D2FC6">
      <w:pPr>
        <w:ind w:firstLine="360"/>
        <w:jc w:val="both"/>
        <w:rPr>
          <w:sz w:val="28"/>
          <w:szCs w:val="28"/>
        </w:rPr>
      </w:pPr>
      <w:r w:rsidRPr="006D2FC6">
        <w:rPr>
          <w:sz w:val="28"/>
          <w:szCs w:val="28"/>
        </w:rPr>
        <w:t>акты и служебные записки (при наличии</w:t>
      </w:r>
    </w:p>
    <w:p w14:paraId="4767EAA7" w14:textId="19C15B71" w:rsidR="006D2FC6" w:rsidRDefault="006D2FC6" w:rsidP="006D2FC6">
      <w:pPr>
        <w:ind w:firstLine="360"/>
        <w:jc w:val="both"/>
        <w:rPr>
          <w:sz w:val="28"/>
          <w:szCs w:val="28"/>
        </w:rPr>
      </w:pPr>
    </w:p>
    <w:p w14:paraId="29DDC6F5" w14:textId="3C2674BA" w:rsidR="003B5778" w:rsidRDefault="003B5778" w:rsidP="006D2FC6">
      <w:pPr>
        <w:ind w:firstLine="360"/>
        <w:jc w:val="both"/>
        <w:rPr>
          <w:sz w:val="28"/>
          <w:szCs w:val="28"/>
        </w:rPr>
      </w:pPr>
    </w:p>
    <w:p w14:paraId="2A58E79A" w14:textId="77777777" w:rsidR="003B5778" w:rsidRDefault="003B5778" w:rsidP="006D2FC6">
      <w:pPr>
        <w:ind w:firstLine="360"/>
        <w:jc w:val="both"/>
        <w:rPr>
          <w:sz w:val="28"/>
          <w:szCs w:val="28"/>
        </w:rPr>
      </w:pPr>
    </w:p>
    <w:p w14:paraId="698AC63E" w14:textId="68430FB3" w:rsidR="002E43ED" w:rsidRPr="002E43ED" w:rsidRDefault="002E43ED" w:rsidP="00D34933">
      <w:pPr>
        <w:ind w:firstLine="360"/>
        <w:jc w:val="right"/>
        <w:rPr>
          <w:sz w:val="28"/>
          <w:szCs w:val="28"/>
        </w:rPr>
      </w:pPr>
      <w:r w:rsidRPr="002E43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2E43ED">
        <w:rPr>
          <w:sz w:val="28"/>
          <w:szCs w:val="28"/>
        </w:rPr>
        <w:t xml:space="preserve"> </w:t>
      </w:r>
    </w:p>
    <w:p w14:paraId="0BE4380E" w14:textId="77777777" w:rsidR="002E43ED" w:rsidRPr="002E43ED" w:rsidRDefault="002E43ED" w:rsidP="002E43ED">
      <w:pPr>
        <w:jc w:val="right"/>
        <w:rPr>
          <w:sz w:val="28"/>
          <w:szCs w:val="28"/>
        </w:rPr>
      </w:pPr>
      <w:r w:rsidRPr="002E43ED">
        <w:rPr>
          <w:sz w:val="28"/>
          <w:szCs w:val="28"/>
        </w:rPr>
        <w:t>к Регламенту подготовки</w:t>
      </w:r>
    </w:p>
    <w:p w14:paraId="4D472A68" w14:textId="77777777" w:rsidR="002E43ED" w:rsidRPr="002E43ED" w:rsidRDefault="002E43ED" w:rsidP="002E43ED">
      <w:pPr>
        <w:jc w:val="right"/>
        <w:rPr>
          <w:sz w:val="28"/>
          <w:szCs w:val="28"/>
        </w:rPr>
      </w:pPr>
      <w:r w:rsidRPr="002E43ED">
        <w:rPr>
          <w:sz w:val="28"/>
          <w:szCs w:val="28"/>
        </w:rPr>
        <w:t xml:space="preserve">и проведения ГИА в ППЭ в 2025 году </w:t>
      </w:r>
    </w:p>
    <w:p w14:paraId="33A3A89C" w14:textId="3E32AFE6" w:rsidR="00877A2F" w:rsidRDefault="002E43ED" w:rsidP="002E43ED">
      <w:pPr>
        <w:jc w:val="right"/>
        <w:rPr>
          <w:b/>
          <w:bCs/>
          <w:sz w:val="28"/>
          <w:szCs w:val="28"/>
        </w:rPr>
      </w:pPr>
      <w:r w:rsidRPr="002E43ED">
        <w:rPr>
          <w:sz w:val="28"/>
          <w:szCs w:val="28"/>
        </w:rPr>
        <w:t>на территории Брянской области</w:t>
      </w:r>
    </w:p>
    <w:p w14:paraId="05165300" w14:textId="77C3F53A" w:rsidR="00877A2F" w:rsidRPr="00DA3EFD" w:rsidRDefault="00877A2F" w:rsidP="00877A2F">
      <w:pPr>
        <w:jc w:val="center"/>
        <w:rPr>
          <w:b/>
          <w:bCs/>
          <w:sz w:val="28"/>
          <w:szCs w:val="28"/>
        </w:rPr>
      </w:pPr>
      <w:r w:rsidRPr="00DA3EFD">
        <w:rPr>
          <w:b/>
          <w:bCs/>
          <w:sz w:val="28"/>
          <w:szCs w:val="28"/>
        </w:rPr>
        <w:t>Инструкция</w:t>
      </w:r>
    </w:p>
    <w:p w14:paraId="447AE591" w14:textId="0ABD97AF" w:rsidR="00877A2F" w:rsidRDefault="00877A2F" w:rsidP="00877A2F">
      <w:pPr>
        <w:jc w:val="center"/>
        <w:rPr>
          <w:b/>
          <w:bCs/>
          <w:sz w:val="28"/>
          <w:szCs w:val="28"/>
        </w:rPr>
      </w:pPr>
      <w:r w:rsidRPr="00DA3EFD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организатора вне аудитории</w:t>
      </w:r>
      <w:r w:rsidRPr="00DA3EFD">
        <w:rPr>
          <w:b/>
          <w:bCs/>
          <w:sz w:val="28"/>
          <w:szCs w:val="28"/>
        </w:rPr>
        <w:t xml:space="preserve"> в пункте проведения </w:t>
      </w:r>
    </w:p>
    <w:p w14:paraId="39C5B8DA" w14:textId="77777777" w:rsidR="00877A2F" w:rsidRPr="00DA3EFD" w:rsidRDefault="00877A2F" w:rsidP="00877A2F">
      <w:pPr>
        <w:jc w:val="center"/>
        <w:rPr>
          <w:b/>
          <w:bCs/>
          <w:sz w:val="28"/>
          <w:szCs w:val="28"/>
        </w:rPr>
      </w:pPr>
      <w:r w:rsidRPr="00DA3EFD">
        <w:rPr>
          <w:b/>
          <w:bCs/>
          <w:sz w:val="28"/>
          <w:szCs w:val="28"/>
        </w:rPr>
        <w:t>основного государственного экзамена</w:t>
      </w:r>
    </w:p>
    <w:p w14:paraId="7151607A" w14:textId="77777777" w:rsidR="00877A2F" w:rsidRPr="00DA3EFD" w:rsidRDefault="00877A2F" w:rsidP="00877A2F">
      <w:pPr>
        <w:jc w:val="center"/>
        <w:rPr>
          <w:b/>
          <w:bCs/>
          <w:sz w:val="28"/>
          <w:szCs w:val="28"/>
        </w:rPr>
      </w:pPr>
    </w:p>
    <w:p w14:paraId="59EF2DFE" w14:textId="77777777" w:rsidR="00877A2F" w:rsidRPr="00DA3EFD" w:rsidRDefault="00877A2F" w:rsidP="00877A2F">
      <w:pPr>
        <w:pStyle w:val="a6"/>
        <w:numPr>
          <w:ilvl w:val="0"/>
          <w:numId w:val="41"/>
        </w:numPr>
        <w:jc w:val="center"/>
        <w:rPr>
          <w:b/>
          <w:bCs/>
          <w:sz w:val="28"/>
          <w:szCs w:val="28"/>
        </w:rPr>
      </w:pPr>
      <w:r w:rsidRPr="00DA3EFD">
        <w:rPr>
          <w:b/>
          <w:bCs/>
          <w:sz w:val="28"/>
          <w:szCs w:val="28"/>
        </w:rPr>
        <w:t>Общие положения</w:t>
      </w:r>
    </w:p>
    <w:p w14:paraId="1E9B0486" w14:textId="77777777" w:rsidR="0020295D" w:rsidRP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В качестве организаторов вне аудитории ППЭ привлекаются лица, прошедшие соответствующую подготовку и удовлетворяющие требованиям, предъявляемым к работникам ППЭ.</w:t>
      </w:r>
    </w:p>
    <w:p w14:paraId="3C093AF5" w14:textId="77777777" w:rsidR="0020295D" w:rsidRP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При проведении ОГЭ по учебному предмету в состав организаторов вне аудитории не входят специалисты по этому учебному предмету.</w:t>
      </w:r>
    </w:p>
    <w:p w14:paraId="49279E46" w14:textId="1B31754A" w:rsidR="0020295D" w:rsidRP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Не допускается привлекать в качестве организаторов вне аудитории ППЭ близких родственников, супругов, усыновителей, усыновленных участников ГИА, сдающих экзамен в данном ППЭ, а также педагоги</w:t>
      </w:r>
      <w:r>
        <w:rPr>
          <w:sz w:val="28"/>
          <w:szCs w:val="28"/>
        </w:rPr>
        <w:t>ч</w:t>
      </w:r>
      <w:r w:rsidRPr="0020295D">
        <w:rPr>
          <w:sz w:val="28"/>
          <w:szCs w:val="28"/>
        </w:rPr>
        <w:t>еских работников, являющихся учителям  обучающихся, сдающих экзамен в —данном ППЭ (за исключением ППЭ, организованных в учреждениях уголовно-исполнительной системы).</w:t>
      </w:r>
    </w:p>
    <w:p w14:paraId="2BD6598F" w14:textId="77777777" w:rsid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Организатору вне аудитории запрещается:</w:t>
      </w:r>
    </w:p>
    <w:p w14:paraId="4FA4DF9C" w14:textId="77777777" w:rsid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иметь при себе средства связи;</w:t>
      </w:r>
    </w:p>
    <w:p w14:paraId="173A149C" w14:textId="77777777" w:rsid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оказывать содействие обучающимся,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14:paraId="280B7358" w14:textId="549F805D" w:rsidR="00DA3EF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Работники ОО, привлекаемые к проведению ГИА в качестве организаторов вне аудитории, по месту работы информируются под подпись</w:t>
      </w:r>
      <w:r>
        <w:rPr>
          <w:sz w:val="28"/>
          <w:szCs w:val="28"/>
        </w:rPr>
        <w:t xml:space="preserve"> о сроках, местах и порядке проведения ГИА, в том числе об основаниях для удаления из ППЭ, о </w:t>
      </w:r>
      <w:r>
        <w:rPr>
          <w:sz w:val="28"/>
          <w:szCs w:val="28"/>
        </w:rPr>
        <w:lastRenderedPageBreak/>
        <w:t>мерах дисциплинарного и административного воздействия в отношении лиц, привлекаемых к проведению ГИА и нарушивших установленный порядок ГИА.</w:t>
      </w:r>
    </w:p>
    <w:p w14:paraId="060C552B" w14:textId="222BFCE2" w:rsidR="0020295D" w:rsidRDefault="0020295D" w:rsidP="0020295D">
      <w:pPr>
        <w:ind w:firstLine="360"/>
        <w:jc w:val="both"/>
        <w:rPr>
          <w:sz w:val="28"/>
          <w:szCs w:val="28"/>
        </w:rPr>
      </w:pPr>
    </w:p>
    <w:p w14:paraId="0C912EAA" w14:textId="48814896" w:rsidR="0020295D" w:rsidRDefault="0020295D" w:rsidP="0020295D">
      <w:pPr>
        <w:pStyle w:val="a6"/>
        <w:numPr>
          <w:ilvl w:val="0"/>
          <w:numId w:val="4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 проведению ОГЭ в ППЭ</w:t>
      </w:r>
    </w:p>
    <w:p w14:paraId="22CA78BD" w14:textId="77777777" w:rsidR="0020295D" w:rsidRPr="0020295D" w:rsidRDefault="0020295D" w:rsidP="0020295D">
      <w:pPr>
        <w:jc w:val="both"/>
        <w:rPr>
          <w:sz w:val="28"/>
          <w:szCs w:val="28"/>
        </w:rPr>
      </w:pPr>
    </w:p>
    <w:p w14:paraId="77F96B5D" w14:textId="77777777" w:rsid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</w:t>
      </w:r>
      <w:r w:rsidRPr="0020295D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20295D"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 </w:t>
      </w:r>
      <w:r w:rsidRPr="0020295D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20295D">
        <w:rPr>
          <w:sz w:val="28"/>
          <w:szCs w:val="28"/>
        </w:rPr>
        <w:t>заблаговременно</w:t>
      </w:r>
      <w:r>
        <w:rPr>
          <w:sz w:val="28"/>
          <w:szCs w:val="28"/>
        </w:rPr>
        <w:t xml:space="preserve"> </w:t>
      </w:r>
      <w:r w:rsidRPr="0020295D">
        <w:rPr>
          <w:sz w:val="28"/>
          <w:szCs w:val="28"/>
        </w:rPr>
        <w:t>пройти инструктаж по порядку и процедуре проведения ОГЭ и ознакомиться:</w:t>
      </w:r>
    </w:p>
    <w:p w14:paraId="5E8F1138" w14:textId="77777777" w:rsid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с нормативными документами, регламентирующими проведение ГИА;</w:t>
      </w:r>
    </w:p>
    <w:p w14:paraId="2D4EC772" w14:textId="38E20199" w:rsid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0295D">
        <w:rPr>
          <w:sz w:val="28"/>
          <w:szCs w:val="28"/>
        </w:rPr>
        <w:t>инструкциями,</w:t>
      </w:r>
      <w:r>
        <w:rPr>
          <w:sz w:val="28"/>
          <w:szCs w:val="28"/>
        </w:rPr>
        <w:t xml:space="preserve"> </w:t>
      </w:r>
      <w:r w:rsidRPr="0020295D">
        <w:rPr>
          <w:sz w:val="28"/>
          <w:szCs w:val="28"/>
        </w:rPr>
        <w:t>определяющими</w:t>
      </w:r>
      <w:r>
        <w:rPr>
          <w:sz w:val="28"/>
          <w:szCs w:val="28"/>
        </w:rPr>
        <w:t xml:space="preserve"> </w:t>
      </w:r>
      <w:r w:rsidRPr="0020295D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работы организаторов вне аудитории.</w:t>
      </w:r>
    </w:p>
    <w:p w14:paraId="13C29B6E" w14:textId="77777777" w:rsidR="00951953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В день проведения ОГЭ организатор вне аудитории, назначенный руководителем  ППЭ  на  проведение  регистрации  лиц,  привлекаемых к проведению ОГЭ, должен явиться в ППЭ не позднее 07</w:t>
      </w:r>
      <w:r>
        <w:rPr>
          <w:sz w:val="28"/>
          <w:szCs w:val="28"/>
        </w:rPr>
        <w:t>-</w:t>
      </w:r>
      <w:r w:rsidRPr="0020295D">
        <w:rPr>
          <w:sz w:val="28"/>
          <w:szCs w:val="28"/>
        </w:rPr>
        <w:t>50 часов, пройти инструктаж по процедуре проведения ОГЭ в ППЭ и получить</w:t>
      </w:r>
      <w:r>
        <w:rPr>
          <w:sz w:val="28"/>
          <w:szCs w:val="28"/>
        </w:rPr>
        <w:t xml:space="preserve"> у руководителя ППЭ форму ППЭ-07 «Список работников ППЭ и общественных наблюдателей»</w:t>
      </w:r>
      <w:r w:rsidR="00951953">
        <w:rPr>
          <w:sz w:val="28"/>
          <w:szCs w:val="28"/>
        </w:rPr>
        <w:t>.</w:t>
      </w:r>
    </w:p>
    <w:p w14:paraId="5164252B" w14:textId="5F56200C" w:rsidR="0020295D" w:rsidRDefault="0020295D" w:rsidP="0020295D">
      <w:pPr>
        <w:ind w:firstLine="360"/>
        <w:jc w:val="both"/>
        <w:rPr>
          <w:sz w:val="28"/>
          <w:szCs w:val="28"/>
        </w:rPr>
      </w:pPr>
      <w:r w:rsidRPr="0020295D">
        <w:rPr>
          <w:sz w:val="28"/>
          <w:szCs w:val="28"/>
        </w:rPr>
        <w:t>Не позднее 08.00 часов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</w:t>
      </w:r>
      <w:r>
        <w:rPr>
          <w:sz w:val="28"/>
          <w:szCs w:val="28"/>
        </w:rPr>
        <w:t>ич</w:t>
      </w:r>
      <w:r w:rsidRPr="0020295D">
        <w:rPr>
          <w:sz w:val="28"/>
          <w:szCs w:val="28"/>
        </w:rPr>
        <w:t>ности представленным документам, а также проверить наличие указанных лиц</w:t>
      </w:r>
      <w:r w:rsidR="00951953">
        <w:rPr>
          <w:sz w:val="28"/>
          <w:szCs w:val="28"/>
        </w:rPr>
        <w:t xml:space="preserve"> в списке работников ППЭ.</w:t>
      </w:r>
    </w:p>
    <w:p w14:paraId="2171FA3B" w14:textId="3BBA008F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 xml:space="preserve">Организатор вне аудитории в </w:t>
      </w:r>
      <w:r>
        <w:rPr>
          <w:sz w:val="28"/>
          <w:szCs w:val="28"/>
        </w:rPr>
        <w:t>ППЭ</w:t>
      </w:r>
      <w:r w:rsidRPr="00951953">
        <w:rPr>
          <w:sz w:val="28"/>
          <w:szCs w:val="28"/>
        </w:rPr>
        <w:t xml:space="preserve"> осуществляет контроль за тем, чтобы организаторы, медицинские работники, специалисты по проведению инструктажа и обеспе</w:t>
      </w:r>
      <w:r>
        <w:rPr>
          <w:sz w:val="28"/>
          <w:szCs w:val="28"/>
        </w:rPr>
        <w:t>ч</w:t>
      </w:r>
      <w:r w:rsidRPr="00951953">
        <w:rPr>
          <w:sz w:val="28"/>
          <w:szCs w:val="28"/>
        </w:rPr>
        <w:t>ению лабораторных работ, ассистенты</w:t>
      </w:r>
      <w:r>
        <w:rPr>
          <w:sz w:val="28"/>
          <w:szCs w:val="28"/>
        </w:rPr>
        <w:t xml:space="preserve"> </w:t>
      </w:r>
      <w:r w:rsidRPr="00951953">
        <w:rPr>
          <w:sz w:val="28"/>
          <w:szCs w:val="28"/>
        </w:rPr>
        <w:t xml:space="preserve">для участников экзамена с OB3, детей-инвалидов и инвалидов, оставили личные вещи в месте для хранения личных вещей, которое расположено до входа в </w:t>
      </w:r>
      <w:r>
        <w:rPr>
          <w:sz w:val="28"/>
          <w:szCs w:val="28"/>
        </w:rPr>
        <w:t>ППЭ</w:t>
      </w:r>
      <w:r w:rsidRPr="00951953">
        <w:rPr>
          <w:sz w:val="28"/>
          <w:szCs w:val="28"/>
        </w:rPr>
        <w:t>. Вход в ППЭ обозначается стационарным или переносным металлоискателем.</w:t>
      </w:r>
    </w:p>
    <w:p w14:paraId="2C9970FE" w14:textId="56A632B6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Не позднее 08.45 часов организатор вне аудитории (дежурный на входе) получает от руководителя ППЭ фopм</w:t>
      </w:r>
      <w:r>
        <w:rPr>
          <w:sz w:val="28"/>
          <w:szCs w:val="28"/>
        </w:rPr>
        <w:t>ы</w:t>
      </w:r>
      <w:r w:rsidRPr="00951953">
        <w:rPr>
          <w:sz w:val="28"/>
          <w:szCs w:val="28"/>
        </w:rPr>
        <w:t xml:space="preserve"> ППЭ-06-01 «Список участников экзамена образовательной организации» и ППЭ-06-02 «Список участников экзамена в  ППЭ по алфавиту» для размещения на информационном стенде при входе в </w:t>
      </w:r>
      <w:r>
        <w:rPr>
          <w:sz w:val="28"/>
          <w:szCs w:val="28"/>
        </w:rPr>
        <w:t>ППЭ</w:t>
      </w:r>
      <w:r w:rsidRPr="00951953">
        <w:rPr>
          <w:sz w:val="28"/>
          <w:szCs w:val="28"/>
        </w:rPr>
        <w:t>.</w:t>
      </w:r>
    </w:p>
    <w:p w14:paraId="6081CE1F" w14:textId="77777777" w:rsid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Организатор вне аудитории ППЭ (дежурный на этаже) должен в день</w:t>
      </w:r>
      <w:r>
        <w:rPr>
          <w:sz w:val="28"/>
          <w:szCs w:val="28"/>
        </w:rPr>
        <w:t xml:space="preserve"> </w:t>
      </w:r>
      <w:r w:rsidRPr="00951953">
        <w:rPr>
          <w:sz w:val="28"/>
          <w:szCs w:val="28"/>
        </w:rPr>
        <w:t>проведения ОГЭ:</w:t>
      </w:r>
    </w:p>
    <w:p w14:paraId="79B10A7D" w14:textId="3FCAC203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в 08.00 часов явиться в ППЭ;</w:t>
      </w:r>
    </w:p>
    <w:p w14:paraId="17EC5ED0" w14:textId="77777777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оставить личные вещи в месте для хранения личных вещей лиц, привлекаемых к проведению ОГЭ, которое расположено до входа в ППЭ. Вход в ППЭ обозначается стационарным и (или) переносным металлоискателем;</w:t>
      </w:r>
    </w:p>
    <w:p w14:paraId="6D137443" w14:textId="5791293E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зарегистрироваться у организатора вне аудитории (дежурного на входе</w:t>
      </w:r>
      <w:r>
        <w:rPr>
          <w:sz w:val="28"/>
          <w:szCs w:val="28"/>
        </w:rPr>
        <w:t xml:space="preserve"> </w:t>
      </w:r>
      <w:r w:rsidRPr="00951953">
        <w:rPr>
          <w:sz w:val="28"/>
          <w:szCs w:val="28"/>
        </w:rPr>
        <w:t>в ППЭ), назначенного руководителем ППЭ;</w:t>
      </w:r>
    </w:p>
    <w:p w14:paraId="5910C2F2" w14:textId="42651C4C" w:rsid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 xml:space="preserve">пройти инструктаж у руководителя ППЭ по процедуре проведения экзамена. Инструктаж начинается не ранее </w:t>
      </w:r>
      <w:bookmarkStart w:id="5" w:name="_Hlk189748626"/>
      <w:r w:rsidRPr="00951953">
        <w:rPr>
          <w:sz w:val="28"/>
          <w:szCs w:val="28"/>
        </w:rPr>
        <w:t>08.15 часов</w:t>
      </w:r>
      <w:bookmarkEnd w:id="5"/>
      <w:r>
        <w:rPr>
          <w:sz w:val="28"/>
          <w:szCs w:val="28"/>
        </w:rPr>
        <w:t>;</w:t>
      </w:r>
    </w:p>
    <w:p w14:paraId="3BFB6840" w14:textId="6B706C1B" w:rsidR="00951953" w:rsidRDefault="00951953" w:rsidP="0095195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Pr="00951953">
        <w:rPr>
          <w:sz w:val="28"/>
          <w:szCs w:val="28"/>
        </w:rPr>
        <w:t>08.</w:t>
      </w:r>
      <w:r>
        <w:rPr>
          <w:sz w:val="28"/>
          <w:szCs w:val="28"/>
        </w:rPr>
        <w:t>4</w:t>
      </w:r>
      <w:r w:rsidRPr="00951953">
        <w:rPr>
          <w:sz w:val="28"/>
          <w:szCs w:val="28"/>
        </w:rPr>
        <w:t>5 часов</w:t>
      </w:r>
      <w:r>
        <w:rPr>
          <w:sz w:val="28"/>
          <w:szCs w:val="28"/>
        </w:rPr>
        <w:t xml:space="preserve"> получить у руководителя ППЭ информацию о распределении организаторов на места дежурства;</w:t>
      </w:r>
    </w:p>
    <w:p w14:paraId="52F03341" w14:textId="3A6757EE" w:rsidR="00951953" w:rsidRDefault="00951953" w:rsidP="0095195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пройти на свое место и приступить к выполнению своих обязанностей.</w:t>
      </w:r>
    </w:p>
    <w:p w14:paraId="29A51F4D" w14:textId="3EAE9EA5" w:rsidR="00951953" w:rsidRDefault="00951953" w:rsidP="00951953">
      <w:pPr>
        <w:ind w:firstLine="360"/>
        <w:jc w:val="both"/>
        <w:rPr>
          <w:sz w:val="28"/>
          <w:szCs w:val="28"/>
        </w:rPr>
      </w:pPr>
    </w:p>
    <w:p w14:paraId="4C08F955" w14:textId="294F8BCA" w:rsidR="00951953" w:rsidRDefault="00951953" w:rsidP="00951953">
      <w:pPr>
        <w:pStyle w:val="a6"/>
        <w:numPr>
          <w:ilvl w:val="0"/>
          <w:numId w:val="4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входа участников ОГЭ в ППЭ</w:t>
      </w:r>
    </w:p>
    <w:p w14:paraId="6BB292C1" w14:textId="77777777" w:rsidR="00951953" w:rsidRPr="00951953" w:rsidRDefault="00951953" w:rsidP="00951953">
      <w:pPr>
        <w:rPr>
          <w:sz w:val="28"/>
          <w:szCs w:val="28"/>
        </w:rPr>
      </w:pPr>
    </w:p>
    <w:p w14:paraId="0BD926E5" w14:textId="6A152343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До входа  в ППЭ,  начиная  с  09.00  часов,  дежурный  на входе в ППЭ должен указать участникам экзамена на необходимость оставить личные вещи (уведомление о регистрации на ОГЭ, средства связи и иные запрещенные средства и материалы и др.) в специально выделенном до входа в ППЭ месте для личных вещей.</w:t>
      </w:r>
    </w:p>
    <w:p w14:paraId="20C663EE" w14:textId="4D393B0D" w:rsid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При входе в ІНІЭ участников ОГЭ дежурный на входе в ППЭ должен совместно с сотрудниками,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экзамена, и наличие их в с</w:t>
      </w:r>
      <w:r>
        <w:rPr>
          <w:sz w:val="28"/>
          <w:szCs w:val="28"/>
        </w:rPr>
        <w:t>писках распределения в данный ППЭ.</w:t>
      </w:r>
    </w:p>
    <w:p w14:paraId="484CD1E5" w14:textId="282BE0D2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(фop</w:t>
      </w:r>
      <w:r>
        <w:rPr>
          <w:sz w:val="28"/>
          <w:szCs w:val="28"/>
        </w:rPr>
        <w:t>м</w:t>
      </w:r>
      <w:r w:rsidRPr="00951953">
        <w:rPr>
          <w:sz w:val="28"/>
          <w:szCs w:val="28"/>
        </w:rPr>
        <w:t>a ППЭ-20 «Акт об идентификации ли</w:t>
      </w:r>
      <w:r>
        <w:rPr>
          <w:sz w:val="28"/>
          <w:szCs w:val="28"/>
        </w:rPr>
        <w:t>ч</w:t>
      </w:r>
      <w:r w:rsidRPr="00951953">
        <w:rPr>
          <w:sz w:val="28"/>
          <w:szCs w:val="28"/>
        </w:rPr>
        <w:t>ности участника ГИА»). Акт об идентификации личности участника ГИА передается участнику экзамена, который сдает его организатору на входе в аудиторию. Организатор забирает у участника экзамена данную форму для дальнейшей передачи руководителю ППЭ.</w:t>
      </w:r>
    </w:p>
    <w:p w14:paraId="461D13E9" w14:textId="77777777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При отсутствии участника экзамена в списках распределения в данный ППЭ, участник экзамена в ППЭ не допускается, в этом случае, необходимо пригласить члена ГЭК для фиксирования данного факта для дальнейшего принятия решения.</w:t>
      </w:r>
    </w:p>
    <w:p w14:paraId="6491AF27" w14:textId="77777777" w:rsidR="00951953" w:rsidRPr="00951953" w:rsidRDefault="00951953" w:rsidP="00951953">
      <w:pPr>
        <w:ind w:firstLine="360"/>
        <w:jc w:val="both"/>
        <w:rPr>
          <w:sz w:val="28"/>
          <w:szCs w:val="28"/>
        </w:rPr>
      </w:pPr>
      <w:r w:rsidRPr="00951953">
        <w:rPr>
          <w:sz w:val="28"/>
          <w:szCs w:val="28"/>
        </w:rPr>
        <w:t>С помощью стационарных и (или) переносных металлоискателей проверить у участников экзамена наличие запрещенных средств. Проверка участников экзамена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  <w:p w14:paraId="0B21F44D" w14:textId="49E1F488" w:rsidR="00B47672" w:rsidRP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>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</w:t>
      </w:r>
    </w:p>
    <w:p w14:paraId="279B37F8" w14:textId="3B9CB398" w:rsidR="00951953" w:rsidRDefault="00B47672" w:rsidP="0095195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появлении сигнала металлоискателя дежурный на входе в ППЭ </w:t>
      </w:r>
      <w:r w:rsidRPr="00B47672">
        <w:rPr>
          <w:sz w:val="28"/>
          <w:szCs w:val="28"/>
        </w:rPr>
        <w:t>предлагает участнику экзамена показать предмет, вызывающий сигнал. Если этим предметом является запрещенное средство, в том числе средство связи, организатор предлагает участнику экзамена сдать данное средство в место</w:t>
      </w:r>
      <w:r>
        <w:rPr>
          <w:sz w:val="28"/>
          <w:szCs w:val="28"/>
        </w:rPr>
        <w:t xml:space="preserve"> хранения личных вещей участников экзамена или сопровождающему.</w:t>
      </w:r>
    </w:p>
    <w:p w14:paraId="53D63DC2" w14:textId="47A77EFF" w:rsidR="00B47672" w:rsidRP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>В случае если участник экзамена отказывается сдавать запрещенное средство,  дежурный  на входе  в ППЭ  повторно  разъясняет  ему, что в соответствии с пунктом 63 Порядка проведения ГИА в день проведения экзамена (в период с момента входа в ППЭ и до окончания экзамена) в ППЭ запрещается иметь при себе средства связи, электронно</w:t>
      </w:r>
      <w:r>
        <w:rPr>
          <w:sz w:val="28"/>
          <w:szCs w:val="28"/>
        </w:rPr>
        <w:t xml:space="preserve">-вычислительную </w:t>
      </w:r>
      <w:r w:rsidRPr="00B47672">
        <w:rPr>
          <w:sz w:val="28"/>
          <w:szCs w:val="28"/>
        </w:rPr>
        <w:t>технику, фото-, аудио- и видеоа</w:t>
      </w:r>
      <w:r>
        <w:rPr>
          <w:sz w:val="28"/>
          <w:szCs w:val="28"/>
        </w:rPr>
        <w:t>п</w:t>
      </w:r>
      <w:r w:rsidRPr="00B47672">
        <w:rPr>
          <w:sz w:val="28"/>
          <w:szCs w:val="28"/>
        </w:rPr>
        <w:t xml:space="preserve">паратуру, справочные материалы, письменные заметки и иные средства хранения и передачи информации. Таким образом, такой участник экзамена не может быть допущен в </w:t>
      </w:r>
      <w:r w:rsidR="00DF24B8">
        <w:rPr>
          <w:sz w:val="28"/>
          <w:szCs w:val="28"/>
        </w:rPr>
        <w:t>ППЭ</w:t>
      </w:r>
      <w:r w:rsidRPr="00B47672">
        <w:rPr>
          <w:sz w:val="28"/>
          <w:szCs w:val="28"/>
        </w:rPr>
        <w:t>.</w:t>
      </w:r>
    </w:p>
    <w:p w14:paraId="5D0C287F" w14:textId="6A14FD66" w:rsidR="00B47672" w:rsidRP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 xml:space="preserve">В этом случае дежурный на входе приглашает руководителя ППЭ и члена ГЭК. Член ГЭК составляет акт о недопуске участника экзамена, отказавшегося от сдачи запрещенного средства. Указанный акт подписывают член ГЭК, руководитель </w:t>
      </w:r>
      <w:r w:rsidR="00DF24B8">
        <w:rPr>
          <w:sz w:val="28"/>
          <w:szCs w:val="28"/>
        </w:rPr>
        <w:lastRenderedPageBreak/>
        <w:t>ППЭ</w:t>
      </w:r>
      <w:r w:rsidRPr="00B47672">
        <w:rPr>
          <w:sz w:val="28"/>
          <w:szCs w:val="28"/>
        </w:rPr>
        <w:t xml:space="preserve"> и участник экзамена, отказавшийся от сдачи запрещенного средства. Акт составляется в двух экземплярах. Первый экземпляр член ГЭК оставляет себе для передачи председателю ГЭК, второй передаёт участнику ГИА. Повторно к участию в ГИА по </w:t>
      </w:r>
      <w:r>
        <w:rPr>
          <w:sz w:val="28"/>
          <w:szCs w:val="28"/>
        </w:rPr>
        <w:t>д</w:t>
      </w:r>
      <w:r w:rsidRPr="00B47672">
        <w:rPr>
          <w:sz w:val="28"/>
          <w:szCs w:val="28"/>
        </w:rPr>
        <w:t>a</w:t>
      </w:r>
      <w:r>
        <w:rPr>
          <w:sz w:val="28"/>
          <w:szCs w:val="28"/>
        </w:rPr>
        <w:t>н</w:t>
      </w:r>
      <w:r w:rsidRPr="00B47672">
        <w:rPr>
          <w:sz w:val="28"/>
          <w:szCs w:val="28"/>
        </w:rPr>
        <w:t>нoмy учебному предмету в резервные сроки указанный участник экзамена может быть допущен только по решению председателя ГЭК.</w:t>
      </w:r>
    </w:p>
    <w:p w14:paraId="367A74FE" w14:textId="77777777" w:rsidR="00B47672" w:rsidRP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>Дежурный на входе:</w:t>
      </w:r>
    </w:p>
    <w:p w14:paraId="1C3C43A1" w14:textId="47D8C02B" w:rsidR="00B47672" w:rsidRP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 xml:space="preserve">указывает сопровождающим помещение для сопровождающих (до входа в </w:t>
      </w:r>
      <w:r>
        <w:rPr>
          <w:sz w:val="28"/>
          <w:szCs w:val="28"/>
        </w:rPr>
        <w:t>ППЭ</w:t>
      </w:r>
      <w:r w:rsidRPr="00B47672">
        <w:rPr>
          <w:sz w:val="28"/>
          <w:szCs w:val="28"/>
        </w:rPr>
        <w:t xml:space="preserve">), при этом собирает информацию о явке участников экзамена на экзамен и приказ руководителя ОО о назначении лица, ответственного за сопровождение участников экзамена в </w:t>
      </w:r>
      <w:r>
        <w:rPr>
          <w:sz w:val="28"/>
          <w:szCs w:val="28"/>
        </w:rPr>
        <w:t>ППЭ</w:t>
      </w:r>
      <w:r w:rsidRPr="00B47672">
        <w:rPr>
          <w:sz w:val="28"/>
          <w:szCs w:val="28"/>
        </w:rPr>
        <w:t>;</w:t>
      </w:r>
    </w:p>
    <w:p w14:paraId="4EFB4184" w14:textId="759A6C3D" w:rsidR="00B47672" w:rsidRP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 xml:space="preserve">обеспечивает вход в </w:t>
      </w:r>
      <w:r>
        <w:rPr>
          <w:sz w:val="28"/>
          <w:szCs w:val="28"/>
        </w:rPr>
        <w:t>ППЭ</w:t>
      </w:r>
      <w:r w:rsidRPr="00B47672">
        <w:rPr>
          <w:sz w:val="28"/>
          <w:szCs w:val="28"/>
        </w:rPr>
        <w:t xml:space="preserve"> представителей средств массовой информации, общественных наблюдателей, должностных лиц Департамента, Рособрнадзора, осуществляющих проверку соблюдения Порядка проведения ГИА, при этом проверяет наличие у них документа, удостоверяющего личность, и документа, подтверждающего их полномочия;</w:t>
      </w:r>
    </w:p>
    <w:p w14:paraId="180D507A" w14:textId="16D4CA9F" w:rsidR="00B47672" w:rsidRP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 xml:space="preserve">осуществляет контроль за перемещением по ППЭ лиц, имеющих право присутствовать в </w:t>
      </w:r>
      <w:r>
        <w:rPr>
          <w:sz w:val="28"/>
          <w:szCs w:val="28"/>
        </w:rPr>
        <w:t>ППЭ</w:t>
      </w:r>
      <w:r w:rsidRPr="00B47672">
        <w:rPr>
          <w:sz w:val="28"/>
          <w:szCs w:val="28"/>
        </w:rPr>
        <w:t xml:space="preserve"> в день проведения экзамена;</w:t>
      </w:r>
    </w:p>
    <w:p w14:paraId="05A2A909" w14:textId="4C51E2AD" w:rsid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 xml:space="preserve">следит за соблюдением тишины и порядка в </w:t>
      </w:r>
      <w:r>
        <w:rPr>
          <w:sz w:val="28"/>
          <w:szCs w:val="28"/>
        </w:rPr>
        <w:t>ППЭ</w:t>
      </w:r>
    </w:p>
    <w:p w14:paraId="2F11FCC1" w14:textId="302D7A2A" w:rsidR="00B47672" w:rsidRDefault="00B47672" w:rsidP="00951953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>В случае выявления нарушений Порядка проведения ГИА следует</w:t>
      </w:r>
      <w:r>
        <w:rPr>
          <w:sz w:val="28"/>
          <w:szCs w:val="28"/>
        </w:rPr>
        <w:t xml:space="preserve"> незамедлительно обратиться к члену ГЭК или руководителю ППЭ.</w:t>
      </w:r>
    </w:p>
    <w:p w14:paraId="3F00606D" w14:textId="77777777" w:rsidR="00B47672" w:rsidRP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>Дежурный на входе до 11.00 часов передает руководителю ППЭ от каждой ОО:</w:t>
      </w:r>
    </w:p>
    <w:p w14:paraId="5BB47825" w14:textId="77853D7B" w:rsidR="00B47672" w:rsidRDefault="00B47672" w:rsidP="00B47672">
      <w:pPr>
        <w:ind w:firstLine="360"/>
        <w:jc w:val="both"/>
        <w:rPr>
          <w:sz w:val="28"/>
          <w:szCs w:val="28"/>
        </w:rPr>
      </w:pPr>
      <w:r w:rsidRPr="00B47672">
        <w:rPr>
          <w:sz w:val="28"/>
          <w:szCs w:val="28"/>
        </w:rPr>
        <w:t>информацию о явке участников ОГЭ на экзамен</w:t>
      </w:r>
      <w:r>
        <w:rPr>
          <w:sz w:val="28"/>
          <w:szCs w:val="28"/>
        </w:rPr>
        <w:t>;</w:t>
      </w:r>
    </w:p>
    <w:p w14:paraId="4D94A140" w14:textId="254134D3" w:rsidR="00B47672" w:rsidRDefault="00B47672" w:rsidP="00B476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приказы руководителей ОО о назначении лиц, ответственных за сопровождение участников ОГЭ в ППЭ.</w:t>
      </w:r>
    </w:p>
    <w:p w14:paraId="51944B1B" w14:textId="41123D73" w:rsidR="00EB3CFB" w:rsidRDefault="00EB3CFB" w:rsidP="00B47672">
      <w:pPr>
        <w:ind w:firstLine="360"/>
        <w:jc w:val="both"/>
        <w:rPr>
          <w:sz w:val="28"/>
          <w:szCs w:val="28"/>
        </w:rPr>
      </w:pPr>
    </w:p>
    <w:p w14:paraId="73CC3B2B" w14:textId="54003B72" w:rsidR="00EB3CFB" w:rsidRDefault="00EB3CFB" w:rsidP="00EB3CFB">
      <w:pPr>
        <w:pStyle w:val="a6"/>
        <w:numPr>
          <w:ilvl w:val="0"/>
          <w:numId w:val="4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ОГЭ в ППЭ</w:t>
      </w:r>
    </w:p>
    <w:p w14:paraId="3B28BFE9" w14:textId="77777777" w:rsidR="00EB3CFB" w:rsidRPr="00EB3CFB" w:rsidRDefault="00EB3CFB" w:rsidP="00DF24B8">
      <w:pPr>
        <w:ind w:firstLine="708"/>
        <w:jc w:val="both"/>
        <w:rPr>
          <w:sz w:val="28"/>
          <w:szCs w:val="28"/>
        </w:rPr>
      </w:pPr>
      <w:r w:rsidRPr="00EB3CFB">
        <w:rPr>
          <w:sz w:val="28"/>
          <w:szCs w:val="28"/>
        </w:rPr>
        <w:t>Организатору вне аудитории необходимо помнить, что экзамен проводится в спокойной и доброжелательной обстановке.</w:t>
      </w:r>
    </w:p>
    <w:p w14:paraId="35F579A3" w14:textId="77777777" w:rsidR="00EB3CFB" w:rsidRDefault="00EB3CFB" w:rsidP="00EB3CFB">
      <w:pPr>
        <w:jc w:val="both"/>
        <w:rPr>
          <w:sz w:val="28"/>
          <w:szCs w:val="28"/>
        </w:rPr>
      </w:pPr>
      <w:r w:rsidRPr="00EB3CFB">
        <w:rPr>
          <w:sz w:val="28"/>
          <w:szCs w:val="28"/>
        </w:rPr>
        <w:t>На этапе проведения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ОГЭ организатор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вне аудитории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(дежурн</w:t>
      </w:r>
      <w:r>
        <w:rPr>
          <w:sz w:val="28"/>
          <w:szCs w:val="28"/>
        </w:rPr>
        <w:t>ый</w:t>
      </w:r>
      <w:r w:rsidRPr="00EB3CFB">
        <w:rPr>
          <w:sz w:val="28"/>
          <w:szCs w:val="28"/>
        </w:rPr>
        <w:t xml:space="preserve"> на этаже) должен:</w:t>
      </w:r>
    </w:p>
    <w:p w14:paraId="2991D622" w14:textId="50755571" w:rsidR="00EB3CFB" w:rsidRDefault="00EB3CFB" w:rsidP="00EB3C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помогать участникам экзамена ориентироваться в помещениях ППЭ, указывать местонахождение нужной аудитории; </w:t>
      </w:r>
    </w:p>
    <w:p w14:paraId="48F080CE" w14:textId="203E4F47" w:rsidR="00EB3CFB" w:rsidRPr="00EB3CFB" w:rsidRDefault="00EB3CFB" w:rsidP="00EB3CFB">
      <w:pPr>
        <w:ind w:firstLine="708"/>
        <w:jc w:val="both"/>
        <w:rPr>
          <w:sz w:val="28"/>
          <w:szCs w:val="28"/>
        </w:rPr>
      </w:pPr>
      <w:r w:rsidRPr="00EB3CFB">
        <w:rPr>
          <w:sz w:val="28"/>
          <w:szCs w:val="28"/>
        </w:rPr>
        <w:t>следить за соблюдением Порядка проведения ГИА в ІІПЭ и не допускать нарушений Порядка проведения ГИА участниками экзамена, организаторами в аудитории (вне аудиторий), в том числе в коридорах, туалетных комнатах, медицинском комнате и т.д.;</w:t>
      </w:r>
    </w:p>
    <w:p w14:paraId="4D8A3022" w14:textId="77777777" w:rsidR="00EB3CFB" w:rsidRPr="00EB3CFB" w:rsidRDefault="00EB3CFB" w:rsidP="00EB3CFB">
      <w:pPr>
        <w:ind w:firstLine="708"/>
        <w:jc w:val="both"/>
        <w:rPr>
          <w:sz w:val="28"/>
          <w:szCs w:val="28"/>
        </w:rPr>
      </w:pPr>
      <w:r w:rsidRPr="00EB3CFB">
        <w:rPr>
          <w:sz w:val="28"/>
          <w:szCs w:val="28"/>
        </w:rPr>
        <w:t>сопровождать участников экзамена при выходе из аудитории во время экзамена;</w:t>
      </w:r>
    </w:p>
    <w:p w14:paraId="51EA9E2B" w14:textId="4E962D58" w:rsidR="00EB3CFB" w:rsidRPr="00EB3CFB" w:rsidRDefault="00EB3CFB" w:rsidP="00EB3CFB">
      <w:pPr>
        <w:ind w:firstLine="708"/>
        <w:jc w:val="both"/>
        <w:rPr>
          <w:sz w:val="28"/>
          <w:szCs w:val="28"/>
        </w:rPr>
      </w:pPr>
      <w:r w:rsidRPr="00EB3CFB">
        <w:rPr>
          <w:sz w:val="28"/>
          <w:szCs w:val="28"/>
        </w:rPr>
        <w:t>контролировать вынос из аудиторий и ППЭ ЭМ, фотографирования</w:t>
      </w:r>
      <w:r>
        <w:rPr>
          <w:sz w:val="28"/>
          <w:szCs w:val="28"/>
        </w:rPr>
        <w:t xml:space="preserve"> ЭМ</w:t>
      </w:r>
      <w:r w:rsidRPr="00EB3CFB">
        <w:rPr>
          <w:i/>
          <w:sz w:val="28"/>
          <w:szCs w:val="28"/>
        </w:rPr>
        <w:t>.</w:t>
      </w:r>
    </w:p>
    <w:p w14:paraId="3B7A46DF" w14:textId="40B7EA9E" w:rsidR="00EB3CFB" w:rsidRPr="00EB3CFB" w:rsidRDefault="00EB3CFB" w:rsidP="00EB3CFB">
      <w:pPr>
        <w:ind w:firstLine="708"/>
        <w:jc w:val="both"/>
        <w:rPr>
          <w:sz w:val="28"/>
          <w:szCs w:val="28"/>
        </w:rPr>
      </w:pPr>
      <w:r w:rsidRPr="00EB3CFB">
        <w:rPr>
          <w:sz w:val="28"/>
          <w:szCs w:val="28"/>
        </w:rPr>
        <w:t>Если в аудитории находится два организатора, но при этом один из них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покинуть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аудиторию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уважительной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причине,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дежурный на этаже должен заменить вышедшего из аудитории организатора.</w:t>
      </w:r>
    </w:p>
    <w:p w14:paraId="5CFDADD4" w14:textId="2AC28BCD" w:rsidR="00EB3CFB" w:rsidRPr="00EB3CFB" w:rsidRDefault="00EB3CFB" w:rsidP="00EB3CFB">
      <w:pPr>
        <w:ind w:firstLine="708"/>
        <w:jc w:val="both"/>
        <w:rPr>
          <w:sz w:val="28"/>
          <w:szCs w:val="28"/>
        </w:rPr>
      </w:pPr>
      <w:r w:rsidRPr="00EB3C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участника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медицинскому работнику пригласить члена ГЭК в медицинский кабинет.</w:t>
      </w:r>
    </w:p>
    <w:p w14:paraId="6B2549C9" w14:textId="552E72D4" w:rsidR="00EB3CFB" w:rsidRDefault="00EB3CFB" w:rsidP="00EB3CFB">
      <w:pPr>
        <w:ind w:firstLine="708"/>
        <w:jc w:val="both"/>
        <w:rPr>
          <w:sz w:val="28"/>
          <w:szCs w:val="28"/>
        </w:rPr>
      </w:pPr>
      <w:r w:rsidRPr="00EB3CFB">
        <w:rPr>
          <w:sz w:val="28"/>
          <w:szCs w:val="28"/>
        </w:rPr>
        <w:lastRenderedPageBreak/>
        <w:t>В случае выявления нарушений Порядка проведения ГИА следует незамедлительно обратиться к члену ГЭК или руководителю ППЭ</w:t>
      </w:r>
      <w:r>
        <w:rPr>
          <w:sz w:val="28"/>
          <w:szCs w:val="28"/>
        </w:rPr>
        <w:t>.</w:t>
      </w:r>
    </w:p>
    <w:p w14:paraId="71F7FF43" w14:textId="52089BC9" w:rsidR="00EB3CFB" w:rsidRDefault="00EB3CFB" w:rsidP="00EB3CFB">
      <w:pPr>
        <w:ind w:firstLine="708"/>
        <w:jc w:val="both"/>
        <w:rPr>
          <w:sz w:val="28"/>
          <w:szCs w:val="28"/>
        </w:rPr>
      </w:pPr>
    </w:p>
    <w:p w14:paraId="2F4D3DF8" w14:textId="066B055A" w:rsidR="00EB3CFB" w:rsidRDefault="00EB3CFB" w:rsidP="00EB3CFB">
      <w:pPr>
        <w:pStyle w:val="a6"/>
        <w:numPr>
          <w:ilvl w:val="0"/>
          <w:numId w:val="4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Окончание проведения ОГЭ</w:t>
      </w:r>
    </w:p>
    <w:p w14:paraId="04749BBB" w14:textId="77777777" w:rsidR="00EB3CFB" w:rsidRDefault="00EB3CFB" w:rsidP="00EB3CFB">
      <w:pPr>
        <w:ind w:firstLine="360"/>
        <w:jc w:val="both"/>
        <w:rPr>
          <w:sz w:val="28"/>
          <w:szCs w:val="28"/>
        </w:rPr>
      </w:pPr>
      <w:r w:rsidRPr="00EB3CFB">
        <w:rPr>
          <w:sz w:val="28"/>
          <w:szCs w:val="28"/>
        </w:rPr>
        <w:t>На этапе завершения ОГЭ организатор вне аудитории должен: контролировать организованный выход из ПІІЭ участников экзамена,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завершивших экзамен;</w:t>
      </w:r>
    </w:p>
    <w:p w14:paraId="0548BB0E" w14:textId="77777777" w:rsidR="00EB3CFB" w:rsidRDefault="00EB3CFB" w:rsidP="00EB3CFB">
      <w:pPr>
        <w:ind w:firstLine="360"/>
        <w:jc w:val="both"/>
        <w:rPr>
          <w:sz w:val="28"/>
          <w:szCs w:val="28"/>
        </w:rPr>
      </w:pPr>
      <w:r w:rsidRPr="00EB3CFB">
        <w:rPr>
          <w:sz w:val="28"/>
          <w:szCs w:val="28"/>
        </w:rPr>
        <w:t xml:space="preserve">выполнять все указания руководителя </w:t>
      </w:r>
      <w:r>
        <w:rPr>
          <w:sz w:val="28"/>
          <w:szCs w:val="28"/>
        </w:rPr>
        <w:t>ППЭ</w:t>
      </w:r>
      <w:r w:rsidRPr="00EB3CFB">
        <w:rPr>
          <w:sz w:val="28"/>
          <w:szCs w:val="28"/>
        </w:rPr>
        <w:t xml:space="preserve"> и членов ГЭК, оказывать содействие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ситуаций,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Регламентом.</w:t>
      </w:r>
    </w:p>
    <w:p w14:paraId="52B9109B" w14:textId="66478E24" w:rsidR="00EB3CFB" w:rsidRDefault="00EB3CFB" w:rsidP="00EB3CFB">
      <w:pPr>
        <w:ind w:firstLine="360"/>
        <w:jc w:val="both"/>
        <w:rPr>
          <w:sz w:val="28"/>
          <w:szCs w:val="28"/>
        </w:rPr>
      </w:pPr>
      <w:r w:rsidRPr="00EB3CFB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организатор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ППЭ</w:t>
      </w:r>
      <w:r>
        <w:rPr>
          <w:sz w:val="28"/>
          <w:szCs w:val="28"/>
        </w:rPr>
        <w:t xml:space="preserve"> </w:t>
      </w:r>
      <w:r w:rsidRPr="00EB3CFB">
        <w:rPr>
          <w:sz w:val="28"/>
          <w:szCs w:val="28"/>
        </w:rPr>
        <w:t>покидает І</w:t>
      </w:r>
      <w:r>
        <w:rPr>
          <w:sz w:val="28"/>
          <w:szCs w:val="28"/>
        </w:rPr>
        <w:t>ППЭ</w:t>
      </w:r>
      <w:r w:rsidRPr="00EB3CFB">
        <w:rPr>
          <w:sz w:val="28"/>
          <w:szCs w:val="28"/>
        </w:rPr>
        <w:t xml:space="preserve"> только с разрешения руководителя ІІП</w:t>
      </w:r>
      <w:r>
        <w:rPr>
          <w:sz w:val="28"/>
          <w:szCs w:val="28"/>
        </w:rPr>
        <w:t>Э.</w:t>
      </w:r>
    </w:p>
    <w:p w14:paraId="6224DE5B" w14:textId="424A12CA" w:rsidR="00EB3CFB" w:rsidRDefault="00EB3CFB" w:rsidP="00EB3CFB">
      <w:pPr>
        <w:ind w:firstLine="360"/>
        <w:jc w:val="both"/>
        <w:rPr>
          <w:sz w:val="28"/>
          <w:szCs w:val="28"/>
        </w:rPr>
      </w:pPr>
    </w:p>
    <w:p w14:paraId="2EBF95F7" w14:textId="06E9029F" w:rsidR="00DF24B8" w:rsidRDefault="00DF24B8" w:rsidP="00EB3CFB">
      <w:pPr>
        <w:ind w:firstLine="360"/>
        <w:jc w:val="both"/>
        <w:rPr>
          <w:sz w:val="28"/>
          <w:szCs w:val="28"/>
        </w:rPr>
      </w:pPr>
    </w:p>
    <w:p w14:paraId="3BF2D14D" w14:textId="1A94B2C6" w:rsidR="000022B8" w:rsidRPr="000022B8" w:rsidRDefault="000022B8" w:rsidP="000022B8">
      <w:pPr>
        <w:ind w:firstLine="360"/>
        <w:jc w:val="right"/>
        <w:rPr>
          <w:sz w:val="28"/>
          <w:szCs w:val="28"/>
        </w:rPr>
      </w:pPr>
      <w:r w:rsidRPr="000022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0022B8">
        <w:rPr>
          <w:sz w:val="28"/>
          <w:szCs w:val="28"/>
        </w:rPr>
        <w:t xml:space="preserve"> </w:t>
      </w:r>
    </w:p>
    <w:p w14:paraId="6D543DED" w14:textId="77777777" w:rsidR="000022B8" w:rsidRPr="000022B8" w:rsidRDefault="000022B8" w:rsidP="000022B8">
      <w:pPr>
        <w:ind w:firstLine="360"/>
        <w:jc w:val="right"/>
        <w:rPr>
          <w:sz w:val="28"/>
          <w:szCs w:val="28"/>
        </w:rPr>
      </w:pPr>
      <w:r w:rsidRPr="000022B8">
        <w:rPr>
          <w:sz w:val="28"/>
          <w:szCs w:val="28"/>
        </w:rPr>
        <w:t>к Регламенту подготовки</w:t>
      </w:r>
    </w:p>
    <w:p w14:paraId="53D8ADD3" w14:textId="77777777" w:rsidR="000022B8" w:rsidRPr="000022B8" w:rsidRDefault="000022B8" w:rsidP="000022B8">
      <w:pPr>
        <w:ind w:firstLine="360"/>
        <w:jc w:val="right"/>
        <w:rPr>
          <w:sz w:val="28"/>
          <w:szCs w:val="28"/>
        </w:rPr>
      </w:pPr>
      <w:r w:rsidRPr="000022B8">
        <w:rPr>
          <w:sz w:val="28"/>
          <w:szCs w:val="28"/>
        </w:rPr>
        <w:t xml:space="preserve">и проведения ГИА в ППЭ в 2025 году </w:t>
      </w:r>
    </w:p>
    <w:p w14:paraId="3A9153E4" w14:textId="77777777" w:rsidR="000022B8" w:rsidRPr="000022B8" w:rsidRDefault="000022B8" w:rsidP="000022B8">
      <w:pPr>
        <w:ind w:firstLine="360"/>
        <w:jc w:val="right"/>
        <w:rPr>
          <w:sz w:val="28"/>
          <w:szCs w:val="28"/>
        </w:rPr>
      </w:pPr>
      <w:r w:rsidRPr="000022B8">
        <w:rPr>
          <w:sz w:val="28"/>
          <w:szCs w:val="28"/>
        </w:rPr>
        <w:t>на территории Брянской области</w:t>
      </w:r>
    </w:p>
    <w:p w14:paraId="341631BA" w14:textId="527E8D9A" w:rsidR="00DF24B8" w:rsidRDefault="00DF24B8" w:rsidP="000022B8">
      <w:pPr>
        <w:ind w:firstLine="360"/>
        <w:jc w:val="right"/>
        <w:rPr>
          <w:sz w:val="28"/>
          <w:szCs w:val="28"/>
        </w:rPr>
      </w:pPr>
    </w:p>
    <w:p w14:paraId="5C0B2F66" w14:textId="33D8F0C2" w:rsidR="00DF24B8" w:rsidRDefault="00DF24B8" w:rsidP="00DF24B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14:paraId="24991E1E" w14:textId="6886E20C" w:rsidR="00DF24B8" w:rsidRDefault="00DF24B8" w:rsidP="00DF24B8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для медицинского работника, привлекаемого в дни проведения экзамена</w:t>
      </w:r>
    </w:p>
    <w:p w14:paraId="199ADA93" w14:textId="64C008AD" w:rsidR="00DF24B8" w:rsidRDefault="00DF24B8" w:rsidP="00DF24B8">
      <w:pPr>
        <w:ind w:firstLine="360"/>
        <w:jc w:val="center"/>
        <w:rPr>
          <w:sz w:val="28"/>
          <w:szCs w:val="28"/>
        </w:rPr>
      </w:pPr>
    </w:p>
    <w:p w14:paraId="3619B56E" w14:textId="4FC7E3B5" w:rsidR="00DF24B8" w:rsidRDefault="00DF24B8" w:rsidP="00DF24B8">
      <w:pPr>
        <w:pStyle w:val="a6"/>
        <w:numPr>
          <w:ilvl w:val="0"/>
          <w:numId w:val="4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 проведению ОГЭ в ППЭ</w:t>
      </w:r>
    </w:p>
    <w:p w14:paraId="42778606" w14:textId="77777777" w:rsidR="00DF24B8" w:rsidRPr="00DF24B8" w:rsidRDefault="00DF24B8" w:rsidP="00DF24B8">
      <w:pPr>
        <w:pStyle w:val="a6"/>
        <w:numPr>
          <w:ilvl w:val="0"/>
          <w:numId w:val="42"/>
        </w:numPr>
        <w:jc w:val="center"/>
        <w:rPr>
          <w:sz w:val="28"/>
          <w:szCs w:val="28"/>
        </w:rPr>
      </w:pPr>
    </w:p>
    <w:p w14:paraId="13F0675A" w14:textId="77777777" w:rsidR="00DF24B8" w:rsidRP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>В день проведения ОГЭ медицинский работник ППЭ должен: в 08.30 часов явиться в ППЭ;</w:t>
      </w:r>
    </w:p>
    <w:p w14:paraId="08B9B493" w14:textId="77777777" w:rsidR="00DF24B8" w:rsidRP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>оставить личные вещи в месте для хранения личных вещей лиц, привлекаемых к проведению ОГЭ, которое расположено до входа в ППЭ;</w:t>
      </w:r>
    </w:p>
    <w:p w14:paraId="57512CD0" w14:textId="0C73FADC" w:rsidR="00DF24B8" w:rsidRP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>зарегистрироваться у организатора вне аудитории (дежурного на входе), уполномоченного руководителем ППЭ на проведение регистрации лиц, привлекаемых к проведению ОГЭ;</w:t>
      </w:r>
    </w:p>
    <w:p w14:paraId="6031175B" w14:textId="6111F4F2" w:rsidR="00DF24B8" w:rsidRP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>получить от руководителя ППЭ данную инструкцию и ознакомиться с ней, а также Журнал учета участников экзамена, обратившихся к медицинскому работнику (приложение к данной инструкции);</w:t>
      </w:r>
    </w:p>
    <w:p w14:paraId="369CAD15" w14:textId="0F39DEB1" w:rsid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>пройти в отведенное для него помещение в ППЭ и приступить к выполнению своих обязанносте</w:t>
      </w:r>
      <w:r>
        <w:rPr>
          <w:sz w:val="28"/>
          <w:szCs w:val="28"/>
        </w:rPr>
        <w:t>й.</w:t>
      </w:r>
    </w:p>
    <w:p w14:paraId="3A20E253" w14:textId="1A976292" w:rsidR="00DF24B8" w:rsidRDefault="00DF24B8" w:rsidP="00DF24B8">
      <w:pPr>
        <w:ind w:firstLine="360"/>
        <w:jc w:val="both"/>
        <w:rPr>
          <w:sz w:val="28"/>
          <w:szCs w:val="28"/>
        </w:rPr>
      </w:pPr>
    </w:p>
    <w:p w14:paraId="3CAD3B67" w14:textId="2EA0A372" w:rsidR="00DF24B8" w:rsidRDefault="00DF24B8" w:rsidP="00DF24B8">
      <w:pPr>
        <w:pStyle w:val="a6"/>
        <w:numPr>
          <w:ilvl w:val="0"/>
          <w:numId w:val="4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экзамена</w:t>
      </w:r>
    </w:p>
    <w:p w14:paraId="3E3765E1" w14:textId="77777777" w:rsid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 xml:space="preserve">В день проведения экзамена (в период с момента входа в </w:t>
      </w:r>
      <w:r>
        <w:rPr>
          <w:sz w:val="28"/>
          <w:szCs w:val="28"/>
        </w:rPr>
        <w:t>ППЭ</w:t>
      </w:r>
      <w:r w:rsidRPr="00DF24B8">
        <w:rPr>
          <w:sz w:val="28"/>
          <w:szCs w:val="28"/>
        </w:rPr>
        <w:t xml:space="preserve"> и до окончания экзамена) в </w:t>
      </w:r>
      <w:r>
        <w:rPr>
          <w:sz w:val="28"/>
          <w:szCs w:val="28"/>
        </w:rPr>
        <w:t>ППЭ</w:t>
      </w:r>
      <w:r w:rsidRPr="00DF24B8">
        <w:rPr>
          <w:sz w:val="28"/>
          <w:szCs w:val="28"/>
        </w:rPr>
        <w:t xml:space="preserve"> медицинскому работнику запрещается:</w:t>
      </w:r>
    </w:p>
    <w:p w14:paraId="1B2A045D" w14:textId="77777777" w:rsid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>иметь при себе средства связи (в случае необходимости вызова бригады скорой помощи в штабе ППЭ есть телефон), электронно- вычислителъную технику, фото,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</w:r>
    </w:p>
    <w:p w14:paraId="5F28A0FA" w14:textId="77777777" w:rsid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 xml:space="preserve">оказывать содействие участникам экзамена, в том числе передавать (получать от них средства связи) им средства связи, электронно- вычислительную технику, фото-, аудио- и видеоаппаратуру, справочные материалы, письменные </w:t>
      </w:r>
      <w:r w:rsidRPr="00DF24B8">
        <w:rPr>
          <w:sz w:val="28"/>
          <w:szCs w:val="28"/>
        </w:rPr>
        <w:lastRenderedPageBreak/>
        <w:t>принадлежности, письменные заметки и иные средства хранения и передачи информации;</w:t>
      </w:r>
    </w:p>
    <w:p w14:paraId="63AB09B4" w14:textId="0A483CA9" w:rsidR="00DF24B8" w:rsidRDefault="00DF24B8" w:rsidP="00DF24B8">
      <w:pPr>
        <w:ind w:firstLine="360"/>
        <w:jc w:val="both"/>
        <w:rPr>
          <w:sz w:val="28"/>
          <w:szCs w:val="28"/>
        </w:rPr>
      </w:pPr>
      <w:r w:rsidRPr="00DF24B8">
        <w:rPr>
          <w:sz w:val="28"/>
          <w:szCs w:val="28"/>
        </w:rPr>
        <w:t>выносить из аудиторий и ППЭ ЭМ на бумажном или электронно</w:t>
      </w:r>
      <w:r>
        <w:rPr>
          <w:sz w:val="28"/>
          <w:szCs w:val="28"/>
        </w:rPr>
        <w:t xml:space="preserve">м </w:t>
      </w:r>
      <w:r w:rsidRPr="00DF24B8">
        <w:rPr>
          <w:sz w:val="28"/>
          <w:szCs w:val="28"/>
        </w:rPr>
        <w:t>носителях, фотографировать ЭМ</w:t>
      </w:r>
      <w:r>
        <w:rPr>
          <w:sz w:val="28"/>
          <w:szCs w:val="28"/>
        </w:rPr>
        <w:t>.</w:t>
      </w:r>
    </w:p>
    <w:p w14:paraId="104BDB57" w14:textId="77777777" w:rsidR="00DF24B8" w:rsidRDefault="00DF24B8" w:rsidP="00DF24B8">
      <w:pPr>
        <w:ind w:firstLine="360"/>
        <w:jc w:val="both"/>
        <w:rPr>
          <w:sz w:val="28"/>
          <w:szCs w:val="28"/>
        </w:rPr>
      </w:pPr>
    </w:p>
    <w:p w14:paraId="04AA8DE3" w14:textId="492A5812" w:rsidR="00DF24B8" w:rsidRDefault="00DF24B8" w:rsidP="00DF24B8">
      <w:pPr>
        <w:pStyle w:val="a6"/>
        <w:numPr>
          <w:ilvl w:val="0"/>
          <w:numId w:val="4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Учет участников экзамена, обратившихся в медицинский пункт, и составление акта о досрочном завершении экзамена по объективным причинам</w:t>
      </w:r>
    </w:p>
    <w:p w14:paraId="5F9999DE" w14:textId="77777777" w:rsidR="000C7FD2" w:rsidRDefault="000C7FD2" w:rsidP="000C7FD2">
      <w:pPr>
        <w:ind w:firstLine="360"/>
        <w:jc w:val="both"/>
        <w:rPr>
          <w:sz w:val="28"/>
          <w:szCs w:val="28"/>
        </w:rPr>
      </w:pPr>
      <w:r w:rsidRPr="000C7FD2">
        <w:rPr>
          <w:sz w:val="28"/>
          <w:szCs w:val="28"/>
        </w:rPr>
        <w:t>Медицинский работник должен вести Журнал учета участников экзамена, обратившихся к медицинскому работнику. Все поля Журнала обязательны к заполнению. Участник экзамена, получивший должную медицинскую помощь, вправе отказаться от составления акта о досро</w:t>
      </w:r>
      <w:r>
        <w:rPr>
          <w:sz w:val="28"/>
          <w:szCs w:val="28"/>
        </w:rPr>
        <w:t>ч</w:t>
      </w:r>
      <w:r w:rsidRPr="000C7FD2">
        <w:rPr>
          <w:sz w:val="28"/>
          <w:szCs w:val="28"/>
        </w:rPr>
        <w:t>ном завершении экзамена по объективным причинам и вернуться в аудиторию проведения экзамена для продолжения выполнения экзаменационной работы. Медицинскому работнику необходимо поставить «Х» в соответствующем поле Журнала.</w:t>
      </w:r>
    </w:p>
    <w:p w14:paraId="78817E9B" w14:textId="3E925A46" w:rsidR="00DF24B8" w:rsidRDefault="000C7FD2" w:rsidP="000C7FD2">
      <w:pPr>
        <w:ind w:firstLine="360"/>
        <w:jc w:val="both"/>
        <w:rPr>
          <w:sz w:val="28"/>
          <w:szCs w:val="28"/>
        </w:rPr>
      </w:pPr>
      <w:r w:rsidRPr="000C7FD2">
        <w:rPr>
          <w:sz w:val="28"/>
          <w:szCs w:val="28"/>
        </w:rPr>
        <w:t xml:space="preserve">В случае если участник экзамена хочет досрочно завершить экзамен, медицинский работник подтверждает ухудшение состояния здоровья участника экзамена и при помощи организаторов вне аудитории приглашает члена ГЭК в медицинский кабинет для </w:t>
      </w:r>
      <w:r>
        <w:rPr>
          <w:sz w:val="28"/>
          <w:szCs w:val="28"/>
        </w:rPr>
        <w:t>з</w:t>
      </w:r>
      <w:r w:rsidRPr="000C7FD2">
        <w:rPr>
          <w:sz w:val="28"/>
          <w:szCs w:val="28"/>
        </w:rPr>
        <w:t>аполнения формы ППЭ-22 «Акт о досро</w:t>
      </w:r>
      <w:r>
        <w:rPr>
          <w:sz w:val="28"/>
          <w:szCs w:val="28"/>
        </w:rPr>
        <w:t>ч</w:t>
      </w:r>
      <w:r w:rsidRPr="000C7FD2">
        <w:rPr>
          <w:sz w:val="28"/>
          <w:szCs w:val="28"/>
        </w:rPr>
        <w:t>ном завершении экзамена по объективным причинам». Медицинскому работнику необходимо поставить «Х» в соответствующем поле Журнала. В форме ППЭ-22 «Акт о досро</w:t>
      </w:r>
      <w:r>
        <w:rPr>
          <w:sz w:val="28"/>
          <w:szCs w:val="28"/>
        </w:rPr>
        <w:t>ч</w:t>
      </w:r>
      <w:r w:rsidRPr="000C7FD2">
        <w:rPr>
          <w:sz w:val="28"/>
          <w:szCs w:val="28"/>
        </w:rPr>
        <w:t>ном завершении экзамена по объективным причинам», выданной членом ГЭК, заполнить информацию</w:t>
      </w:r>
      <w:r>
        <w:rPr>
          <w:sz w:val="28"/>
          <w:szCs w:val="28"/>
        </w:rPr>
        <w:t xml:space="preserve"> </w:t>
      </w:r>
      <w:r w:rsidRPr="000C7FD2">
        <w:rPr>
          <w:sz w:val="28"/>
          <w:szCs w:val="28"/>
        </w:rPr>
        <w:t>«Досрочно завершил экзамен по следующим причинам» и поставить свою подпись в соответствующем месте. Данный акт также подписывается членом</w:t>
      </w:r>
      <w:r>
        <w:rPr>
          <w:sz w:val="28"/>
          <w:szCs w:val="28"/>
        </w:rPr>
        <w:t xml:space="preserve"> ГЭК.</w:t>
      </w:r>
    </w:p>
    <w:p w14:paraId="0F9E072D" w14:textId="3C85F15C" w:rsidR="000C7FD2" w:rsidRDefault="000C7FD2" w:rsidP="000C7FD2">
      <w:pPr>
        <w:ind w:firstLine="360"/>
        <w:jc w:val="both"/>
        <w:rPr>
          <w:sz w:val="28"/>
          <w:szCs w:val="28"/>
        </w:rPr>
      </w:pPr>
    </w:p>
    <w:p w14:paraId="7989301C" w14:textId="49E69D15" w:rsidR="000C7FD2" w:rsidRDefault="000C7FD2" w:rsidP="000C7FD2">
      <w:pPr>
        <w:pStyle w:val="a6"/>
        <w:numPr>
          <w:ilvl w:val="0"/>
          <w:numId w:val="4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Окончание ОГЭ</w:t>
      </w:r>
    </w:p>
    <w:p w14:paraId="2F24FA62" w14:textId="2DE95E05" w:rsidR="000C7FD2" w:rsidRDefault="000C7FD2" w:rsidP="000C7FD2">
      <w:pPr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экзамена медицинский работник покидает ППЭ только с разрешения руководителя ППЭ. </w:t>
      </w:r>
    </w:p>
    <w:p w14:paraId="6CC8A55A" w14:textId="687C6F18" w:rsidR="002E43ED" w:rsidRDefault="002E43ED" w:rsidP="000C7FD2">
      <w:pPr>
        <w:rPr>
          <w:sz w:val="28"/>
          <w:szCs w:val="28"/>
        </w:rPr>
      </w:pPr>
    </w:p>
    <w:p w14:paraId="08BEE03C" w14:textId="1DAD2295" w:rsidR="002E43ED" w:rsidRDefault="002E43ED" w:rsidP="000C7FD2">
      <w:pPr>
        <w:rPr>
          <w:sz w:val="28"/>
          <w:szCs w:val="28"/>
        </w:rPr>
      </w:pPr>
    </w:p>
    <w:p w14:paraId="16147E3B" w14:textId="2B3B5794" w:rsidR="002E43ED" w:rsidRDefault="002E43ED" w:rsidP="000C7FD2">
      <w:pPr>
        <w:rPr>
          <w:sz w:val="28"/>
          <w:szCs w:val="28"/>
        </w:rPr>
      </w:pPr>
    </w:p>
    <w:p w14:paraId="1E9BA0CF" w14:textId="5374E915" w:rsidR="002E43ED" w:rsidRDefault="002E43ED" w:rsidP="000C7FD2">
      <w:pPr>
        <w:rPr>
          <w:sz w:val="28"/>
          <w:szCs w:val="28"/>
        </w:rPr>
      </w:pPr>
    </w:p>
    <w:p w14:paraId="471EBA32" w14:textId="00D9FBC4" w:rsidR="002E43ED" w:rsidRDefault="002E43ED" w:rsidP="000C7FD2">
      <w:pPr>
        <w:rPr>
          <w:sz w:val="28"/>
          <w:szCs w:val="28"/>
        </w:rPr>
      </w:pPr>
    </w:p>
    <w:p w14:paraId="459C3B63" w14:textId="159F0CC0" w:rsidR="002E43ED" w:rsidRDefault="002E43ED" w:rsidP="000C7FD2">
      <w:pPr>
        <w:rPr>
          <w:sz w:val="28"/>
          <w:szCs w:val="28"/>
        </w:rPr>
      </w:pPr>
    </w:p>
    <w:p w14:paraId="11B8E124" w14:textId="7CA1EF2D" w:rsidR="002E43ED" w:rsidRDefault="002E43ED" w:rsidP="000C7FD2">
      <w:pPr>
        <w:rPr>
          <w:sz w:val="28"/>
          <w:szCs w:val="28"/>
        </w:rPr>
      </w:pPr>
    </w:p>
    <w:p w14:paraId="6B618E07" w14:textId="189285FA" w:rsidR="002E43ED" w:rsidRDefault="002E43ED" w:rsidP="000C7FD2">
      <w:pPr>
        <w:rPr>
          <w:sz w:val="28"/>
          <w:szCs w:val="28"/>
        </w:rPr>
      </w:pPr>
    </w:p>
    <w:p w14:paraId="482A7CCB" w14:textId="210261B2" w:rsidR="002E43ED" w:rsidRDefault="002E43ED" w:rsidP="000C7FD2">
      <w:pPr>
        <w:rPr>
          <w:sz w:val="28"/>
          <w:szCs w:val="28"/>
        </w:rPr>
      </w:pPr>
    </w:p>
    <w:p w14:paraId="736ABD5B" w14:textId="60EF4823" w:rsidR="002E43ED" w:rsidRDefault="002E43ED" w:rsidP="000C7FD2">
      <w:pPr>
        <w:rPr>
          <w:sz w:val="28"/>
          <w:szCs w:val="28"/>
        </w:rPr>
      </w:pPr>
    </w:p>
    <w:p w14:paraId="56AF5F20" w14:textId="20E1247F" w:rsidR="002E43ED" w:rsidRDefault="002E43ED" w:rsidP="000C7FD2">
      <w:pPr>
        <w:rPr>
          <w:sz w:val="28"/>
          <w:szCs w:val="28"/>
        </w:rPr>
      </w:pPr>
    </w:p>
    <w:p w14:paraId="7841D5C1" w14:textId="10B2411B" w:rsidR="002E43ED" w:rsidRDefault="002E43ED" w:rsidP="000C7FD2">
      <w:pPr>
        <w:rPr>
          <w:sz w:val="28"/>
          <w:szCs w:val="28"/>
        </w:rPr>
      </w:pPr>
    </w:p>
    <w:p w14:paraId="2178632E" w14:textId="2281A24C" w:rsidR="002E43ED" w:rsidRDefault="002E43ED" w:rsidP="000C7FD2">
      <w:pPr>
        <w:rPr>
          <w:sz w:val="28"/>
          <w:szCs w:val="28"/>
        </w:rPr>
      </w:pPr>
    </w:p>
    <w:p w14:paraId="365DFBBC" w14:textId="4C313BB8" w:rsidR="002E43ED" w:rsidRDefault="002E43ED" w:rsidP="000C7FD2">
      <w:pPr>
        <w:rPr>
          <w:sz w:val="28"/>
          <w:szCs w:val="28"/>
        </w:rPr>
      </w:pPr>
    </w:p>
    <w:p w14:paraId="17CCD47E" w14:textId="77777777" w:rsidR="005C4450" w:rsidRDefault="005C4450" w:rsidP="000C7FD2">
      <w:pPr>
        <w:rPr>
          <w:sz w:val="28"/>
          <w:szCs w:val="28"/>
        </w:rPr>
      </w:pPr>
    </w:p>
    <w:p w14:paraId="67666C57" w14:textId="5F573E17" w:rsidR="002E43ED" w:rsidRDefault="002E43ED" w:rsidP="000C7FD2">
      <w:pPr>
        <w:rPr>
          <w:sz w:val="28"/>
          <w:szCs w:val="28"/>
        </w:rPr>
      </w:pPr>
    </w:p>
    <w:p w14:paraId="559B1385" w14:textId="78970327" w:rsidR="000022B8" w:rsidRPr="000022B8" w:rsidRDefault="000022B8" w:rsidP="000022B8">
      <w:pPr>
        <w:jc w:val="right"/>
        <w:rPr>
          <w:sz w:val="28"/>
          <w:szCs w:val="28"/>
        </w:rPr>
      </w:pPr>
      <w:bookmarkStart w:id="6" w:name="_Hlk189813903"/>
      <w:r w:rsidRPr="000022B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  <w:r w:rsidRPr="000022B8">
        <w:rPr>
          <w:sz w:val="28"/>
          <w:szCs w:val="28"/>
        </w:rPr>
        <w:t xml:space="preserve"> </w:t>
      </w:r>
    </w:p>
    <w:p w14:paraId="3948BAFF" w14:textId="77777777" w:rsidR="000022B8" w:rsidRPr="000022B8" w:rsidRDefault="000022B8" w:rsidP="000022B8">
      <w:pPr>
        <w:jc w:val="right"/>
        <w:rPr>
          <w:sz w:val="28"/>
          <w:szCs w:val="28"/>
        </w:rPr>
      </w:pPr>
      <w:r w:rsidRPr="000022B8">
        <w:rPr>
          <w:sz w:val="28"/>
          <w:szCs w:val="28"/>
        </w:rPr>
        <w:t>к Регламенту подготовки</w:t>
      </w:r>
    </w:p>
    <w:p w14:paraId="363A8EC5" w14:textId="77777777" w:rsidR="000022B8" w:rsidRPr="000022B8" w:rsidRDefault="000022B8" w:rsidP="000022B8">
      <w:pPr>
        <w:jc w:val="right"/>
        <w:rPr>
          <w:sz w:val="28"/>
          <w:szCs w:val="28"/>
        </w:rPr>
      </w:pPr>
      <w:r w:rsidRPr="000022B8">
        <w:rPr>
          <w:sz w:val="28"/>
          <w:szCs w:val="28"/>
        </w:rPr>
        <w:t xml:space="preserve">и проведения ГИА в ППЭ в 2025 году </w:t>
      </w:r>
    </w:p>
    <w:p w14:paraId="7F83F600" w14:textId="77777777" w:rsidR="000022B8" w:rsidRPr="000022B8" w:rsidRDefault="000022B8" w:rsidP="000022B8">
      <w:pPr>
        <w:jc w:val="right"/>
        <w:rPr>
          <w:sz w:val="28"/>
          <w:szCs w:val="28"/>
        </w:rPr>
      </w:pPr>
      <w:r w:rsidRPr="000022B8">
        <w:rPr>
          <w:sz w:val="28"/>
          <w:szCs w:val="28"/>
        </w:rPr>
        <w:t>на территории Брянской области</w:t>
      </w:r>
    </w:p>
    <w:p w14:paraId="5D49C6B1" w14:textId="72586823" w:rsidR="002E43ED" w:rsidRDefault="002E43ED" w:rsidP="000022B8">
      <w:pPr>
        <w:jc w:val="right"/>
        <w:rPr>
          <w:sz w:val="28"/>
          <w:szCs w:val="28"/>
        </w:rPr>
      </w:pPr>
    </w:p>
    <w:p w14:paraId="02DBCB7A" w14:textId="4519B181" w:rsidR="002E43ED" w:rsidRDefault="002E43ED" w:rsidP="002E43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14:paraId="06099F9C" w14:textId="77777777" w:rsidR="002E43ED" w:rsidRDefault="002E43ED" w:rsidP="002E4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специалиста по проведению инструктажа </w:t>
      </w:r>
    </w:p>
    <w:p w14:paraId="1F127889" w14:textId="7D0D787D" w:rsidR="002E43ED" w:rsidRDefault="002E43ED" w:rsidP="002E43ED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обеспечению лабораторных работ по физике</w:t>
      </w:r>
    </w:p>
    <w:p w14:paraId="08D45BA2" w14:textId="77777777" w:rsidR="002E43ED" w:rsidRDefault="002E43ED" w:rsidP="002E43ED">
      <w:pPr>
        <w:jc w:val="center"/>
        <w:rPr>
          <w:sz w:val="28"/>
          <w:szCs w:val="28"/>
        </w:rPr>
      </w:pPr>
    </w:p>
    <w:p w14:paraId="4C868DEC" w14:textId="7E42782B" w:rsidR="002E43ED" w:rsidRDefault="002E43ED" w:rsidP="005B68D1">
      <w:pPr>
        <w:pStyle w:val="a6"/>
        <w:numPr>
          <w:ilvl w:val="0"/>
          <w:numId w:val="4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</w:t>
      </w:r>
    </w:p>
    <w:p w14:paraId="5708F358" w14:textId="77777777" w:rsidR="005B68D1" w:rsidRPr="005B68D1" w:rsidRDefault="005B68D1" w:rsidP="005B68D1">
      <w:pPr>
        <w:jc w:val="center"/>
        <w:rPr>
          <w:sz w:val="28"/>
          <w:szCs w:val="28"/>
        </w:rPr>
      </w:pPr>
    </w:p>
    <w:p w14:paraId="26923843" w14:textId="4FA35482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Сведения о специалисте по обеспечению лабораторных работ по физике вносятся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в информационную систему «Государственная итоговая аттестация и прием».</w:t>
      </w:r>
    </w:p>
    <w:p w14:paraId="2E04E9E1" w14:textId="77777777" w:rsidR="000022B8" w:rsidRP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 xml:space="preserve">К обеспечению проведения лабораторных работ привлекается специалист по физике (учитель физики). Не допускается привлекать к проведению лабораторных работ специалиста, который является близким родственником, супругом, усыновителем, усыновленных участников ГИА, сдающих экзамен в данном </w:t>
      </w:r>
      <w:r>
        <w:rPr>
          <w:sz w:val="28"/>
          <w:szCs w:val="28"/>
        </w:rPr>
        <w:t>ППЭ</w:t>
      </w:r>
      <w:r w:rsidRPr="000022B8">
        <w:rPr>
          <w:sz w:val="28"/>
          <w:szCs w:val="28"/>
        </w:rPr>
        <w:t>, педагогическим работник</w:t>
      </w:r>
      <w:r>
        <w:rPr>
          <w:sz w:val="28"/>
          <w:szCs w:val="28"/>
        </w:rPr>
        <w:t>ом</w:t>
      </w:r>
      <w:r w:rsidRPr="000022B8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является учителем участников ГИА, сдающих экзамен в данном ППЭ (</w:t>
      </w:r>
      <w:r w:rsidRPr="000022B8">
        <w:rPr>
          <w:sz w:val="28"/>
          <w:szCs w:val="28"/>
        </w:rPr>
        <w:t>(за исключением ППЭ, организованных в учреждениях уголовно-исполнительной системы).</w:t>
      </w:r>
    </w:p>
    <w:p w14:paraId="0D8D1BAE" w14:textId="6DC124AE" w:rsidR="000022B8" w:rsidRP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Специалисту по обеспечению лабораторных работ по физике запрещается:</w:t>
      </w:r>
    </w:p>
    <w:p w14:paraId="796BABDD" w14:textId="77777777" w:rsidR="000022B8" w:rsidRP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иметь при себе средства связи;</w:t>
      </w:r>
    </w:p>
    <w:p w14:paraId="32AD2C54" w14:textId="77777777" w:rsidR="000022B8" w:rsidRP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оказывать содействие обучающимся,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14:paraId="603B6D1B" w14:textId="12952357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 xml:space="preserve">Работники ОО, привлекаемые к проведению ГИА в качестве </w:t>
      </w:r>
      <w:r>
        <w:rPr>
          <w:sz w:val="28"/>
          <w:szCs w:val="28"/>
        </w:rPr>
        <w:t>с</w:t>
      </w:r>
      <w:r w:rsidRPr="000022B8">
        <w:rPr>
          <w:sz w:val="28"/>
          <w:szCs w:val="28"/>
        </w:rPr>
        <w:t>пециалисту по обеспечению лабораторных работ по физике, по месту работы информируются под подпись о сроках, местах и порядке проведения ГИА, в том числе об основаниях для удаления из ППЭ, о мерах дисциплинарного и административного воздействия в отношении лиц, привлекаемых к проведению ГИА и нарушивших установленный порядок ГИА</w:t>
      </w:r>
      <w:r>
        <w:rPr>
          <w:sz w:val="28"/>
          <w:szCs w:val="28"/>
        </w:rPr>
        <w:t>.</w:t>
      </w:r>
    </w:p>
    <w:p w14:paraId="7E796CA9" w14:textId="134A881B" w:rsidR="000022B8" w:rsidRDefault="000022B8" w:rsidP="000022B8">
      <w:pPr>
        <w:ind w:firstLine="360"/>
        <w:jc w:val="both"/>
        <w:rPr>
          <w:sz w:val="28"/>
          <w:szCs w:val="28"/>
        </w:rPr>
      </w:pPr>
    </w:p>
    <w:p w14:paraId="2D543F43" w14:textId="00EF13D1" w:rsidR="000022B8" w:rsidRDefault="000022B8" w:rsidP="000022B8">
      <w:pPr>
        <w:pStyle w:val="a6"/>
        <w:numPr>
          <w:ilvl w:val="0"/>
          <w:numId w:val="4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 проведению ОГЭ</w:t>
      </w:r>
    </w:p>
    <w:p w14:paraId="6ED7DC97" w14:textId="77777777" w:rsidR="005B68D1" w:rsidRPr="005B68D1" w:rsidRDefault="005B68D1" w:rsidP="005B68D1">
      <w:pPr>
        <w:jc w:val="center"/>
        <w:rPr>
          <w:sz w:val="28"/>
          <w:szCs w:val="28"/>
        </w:rPr>
      </w:pPr>
    </w:p>
    <w:p w14:paraId="62FCA3E3" w14:textId="754C71AC" w:rsidR="000022B8" w:rsidRP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Не позднее 3 дней до даты проведения экзамена по защ</w:t>
      </w:r>
      <w:r>
        <w:rPr>
          <w:sz w:val="28"/>
          <w:szCs w:val="28"/>
        </w:rPr>
        <w:t>и</w:t>
      </w:r>
      <w:r w:rsidRPr="000022B8">
        <w:rPr>
          <w:sz w:val="28"/>
          <w:szCs w:val="28"/>
        </w:rPr>
        <w:t>щенным каналам связи в MC</w:t>
      </w:r>
      <w:r>
        <w:rPr>
          <w:sz w:val="28"/>
          <w:szCs w:val="28"/>
        </w:rPr>
        <w:t xml:space="preserve">У </w:t>
      </w:r>
      <w:r w:rsidRPr="000022B8">
        <w:rPr>
          <w:sz w:val="28"/>
          <w:szCs w:val="28"/>
        </w:rPr>
        <w:t>направляются номера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комплектов лабораторного оборудования для выполнения эксперименталь</w:t>
      </w:r>
      <w:r>
        <w:rPr>
          <w:sz w:val="28"/>
          <w:szCs w:val="28"/>
        </w:rPr>
        <w:t xml:space="preserve">ного </w:t>
      </w:r>
      <w:r w:rsidRPr="000022B8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по физике.</w:t>
      </w:r>
    </w:p>
    <w:p w14:paraId="33579FFB" w14:textId="77777777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В соответствии с полученной информацией специалист по проведению инструктажа и обеспечению лабораторных работ по физике за один-два дня до проведения экзамена:</w:t>
      </w:r>
    </w:p>
    <w:p w14:paraId="16B012DF" w14:textId="77777777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формирует комплекты лабораторного оборудования для выполнения экспериментальных заданий;</w:t>
      </w:r>
    </w:p>
    <w:p w14:paraId="7FDB6E00" w14:textId="77777777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lastRenderedPageBreak/>
        <w:t>проверяет характеристики и работоспособность лабораторного оборудования для проведения экспериментального задания. Перечень комплектов оборудования содержится в «Спецификации контрольных измерительных материалов для проведения в 202</w:t>
      </w:r>
      <w:r>
        <w:rPr>
          <w:sz w:val="28"/>
          <w:szCs w:val="28"/>
        </w:rPr>
        <w:t>5</w:t>
      </w:r>
      <w:r w:rsidRPr="000022B8">
        <w:rPr>
          <w:sz w:val="28"/>
          <w:szCs w:val="28"/>
        </w:rPr>
        <w:t xml:space="preserve"> году основного государственного экзамена по ФИЗИКЕ», размещенной на сайте федерального государственного бюджетного научного учреждения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«Федеральный институт педагогических измерений».</w:t>
      </w:r>
    </w:p>
    <w:p w14:paraId="491C4981" w14:textId="77777777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Каждый комплект оборудования для проведения лабораторных работ должен быть помещен в собственный лоток.</w:t>
      </w:r>
    </w:p>
    <w:p w14:paraId="36250ABD" w14:textId="7CB592D6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Лабораторное оборудование размещается в аудитории на специально выделенном столе</w:t>
      </w:r>
      <w:r>
        <w:rPr>
          <w:sz w:val="28"/>
          <w:szCs w:val="28"/>
        </w:rPr>
        <w:t>.</w:t>
      </w:r>
    </w:p>
    <w:p w14:paraId="5CCF0DDB" w14:textId="0E537CFA" w:rsidR="000022B8" w:rsidRDefault="000022B8" w:rsidP="000022B8">
      <w:pPr>
        <w:ind w:firstLine="360"/>
        <w:jc w:val="both"/>
        <w:rPr>
          <w:sz w:val="28"/>
          <w:szCs w:val="28"/>
        </w:rPr>
      </w:pPr>
    </w:p>
    <w:p w14:paraId="33EE444F" w14:textId="131330BE" w:rsidR="000022B8" w:rsidRDefault="000022B8" w:rsidP="000022B8">
      <w:pPr>
        <w:pStyle w:val="a6"/>
        <w:numPr>
          <w:ilvl w:val="0"/>
          <w:numId w:val="4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Проведение ОГЭ</w:t>
      </w:r>
    </w:p>
    <w:p w14:paraId="62419F7F" w14:textId="77777777" w:rsidR="000022B8" w:rsidRPr="000022B8" w:rsidRDefault="000022B8" w:rsidP="000022B8">
      <w:pPr>
        <w:jc w:val="center"/>
        <w:rPr>
          <w:sz w:val="28"/>
          <w:szCs w:val="28"/>
        </w:rPr>
      </w:pPr>
    </w:p>
    <w:p w14:paraId="4C5E18D6" w14:textId="77777777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В день проведения экзамена специалист по обеспечению лабораторных работ должен:</w:t>
      </w:r>
    </w:p>
    <w:p w14:paraId="2B1E1523" w14:textId="77777777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Явиться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в</w:t>
      </w:r>
      <w:r>
        <w:rPr>
          <w:sz w:val="28"/>
          <w:szCs w:val="28"/>
        </w:rPr>
        <w:t xml:space="preserve"> ППЭ </w:t>
      </w:r>
      <w:r w:rsidRPr="000022B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08</w:t>
      </w:r>
      <w:r>
        <w:rPr>
          <w:sz w:val="28"/>
          <w:szCs w:val="28"/>
        </w:rPr>
        <w:t>-</w:t>
      </w:r>
      <w:r w:rsidRPr="000022B8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зарегистрироваться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у организатора вне аудитории (дежурного на входе в ППЭ), назна</w:t>
      </w:r>
      <w:r>
        <w:rPr>
          <w:sz w:val="28"/>
          <w:szCs w:val="28"/>
        </w:rPr>
        <w:t>ч</w:t>
      </w:r>
      <w:r w:rsidRPr="000022B8">
        <w:rPr>
          <w:sz w:val="28"/>
          <w:szCs w:val="28"/>
        </w:rPr>
        <w:t>енного руководителем ППЭ;</w:t>
      </w:r>
    </w:p>
    <w:p w14:paraId="0F20B8D8" w14:textId="77777777" w:rsidR="000022B8" w:rsidRDefault="000022B8" w:rsidP="00002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22B8">
        <w:rPr>
          <w:sz w:val="28"/>
          <w:szCs w:val="28"/>
        </w:rPr>
        <w:t>олучить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ППЭ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распределении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по аудиториям ППЭ;</w:t>
      </w:r>
    </w:p>
    <w:p w14:paraId="217713F1" w14:textId="4E4A547A" w:rsidR="000022B8" w:rsidRDefault="000022B8" w:rsidP="000022B8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пройти инструктаж у руководителя ППЭ по процедуре проведения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экзамена;</w:t>
      </w:r>
    </w:p>
    <w:p w14:paraId="111AD583" w14:textId="77777777" w:rsidR="000022B8" w:rsidRDefault="000022B8" w:rsidP="000022B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получить у руководителя ППЭ инструкцию по правилам безопасности при проведении лабораторной работы по физике;</w:t>
      </w:r>
    </w:p>
    <w:p w14:paraId="2074E5D9" w14:textId="77777777" w:rsidR="004525C1" w:rsidRDefault="000022B8" w:rsidP="004525C1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проверить готовность аудитории к проведению экзамена, соблюдение</w:t>
      </w:r>
      <w:r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условий безопасного труда, наличие комплектов оборудования.</w:t>
      </w:r>
    </w:p>
    <w:p w14:paraId="204DEC48" w14:textId="77777777" w:rsidR="004525C1" w:rsidRDefault="000022B8" w:rsidP="004525C1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Специалисту по обеспечению лабораторных работ по физике</w:t>
      </w:r>
      <w:r w:rsidR="004525C1"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необходимо:</w:t>
      </w:r>
      <w:r w:rsidR="004525C1">
        <w:rPr>
          <w:sz w:val="28"/>
          <w:szCs w:val="28"/>
        </w:rPr>
        <w:t xml:space="preserve"> </w:t>
      </w:r>
    </w:p>
    <w:p w14:paraId="6D3CF27B" w14:textId="65C7D3E8" w:rsidR="000022B8" w:rsidRDefault="000022B8" w:rsidP="004525C1">
      <w:pPr>
        <w:ind w:firstLine="360"/>
        <w:jc w:val="both"/>
        <w:rPr>
          <w:sz w:val="28"/>
          <w:szCs w:val="28"/>
        </w:rPr>
      </w:pPr>
      <w:r w:rsidRPr="000022B8">
        <w:rPr>
          <w:sz w:val="28"/>
          <w:szCs w:val="28"/>
        </w:rPr>
        <w:t>до 10.00 часов провести краткий инструктаж по технике безопасности</w:t>
      </w:r>
      <w:r w:rsidR="004525C1">
        <w:rPr>
          <w:sz w:val="28"/>
          <w:szCs w:val="28"/>
        </w:rPr>
        <w:t xml:space="preserve"> </w:t>
      </w:r>
      <w:r w:rsidRPr="000022B8">
        <w:rPr>
          <w:sz w:val="28"/>
          <w:szCs w:val="28"/>
        </w:rPr>
        <w:t>с участниками экзамена</w:t>
      </w:r>
      <w:r w:rsidR="004525C1">
        <w:rPr>
          <w:sz w:val="28"/>
          <w:szCs w:val="28"/>
        </w:rPr>
        <w:t>;</w:t>
      </w:r>
    </w:p>
    <w:p w14:paraId="36C22C09" w14:textId="77777777" w:rsidR="005B68D1" w:rsidRPr="005B68D1" w:rsidRDefault="005B68D1" w:rsidP="005B68D1">
      <w:pPr>
        <w:ind w:firstLine="360"/>
        <w:jc w:val="both"/>
        <w:rPr>
          <w:sz w:val="28"/>
          <w:szCs w:val="28"/>
        </w:rPr>
      </w:pPr>
      <w:r w:rsidRPr="005B68D1">
        <w:rPr>
          <w:sz w:val="28"/>
          <w:szCs w:val="28"/>
        </w:rPr>
        <w:t>по мере готовности участника экзамена к выполнению практического задания выдать ему индивидуальный комплект оборудования. Особенность</w:t>
      </w:r>
      <w:r>
        <w:rPr>
          <w:sz w:val="28"/>
          <w:szCs w:val="28"/>
        </w:rPr>
        <w:t xml:space="preserve"> комплектов состоит в том, что один комплект предназначен для выполнения целой серии экспериментальных заданий. Поэтому для одного конкретного задания комплекты избыточны. </w:t>
      </w:r>
      <w:r w:rsidRPr="005B68D1">
        <w:rPr>
          <w:sz w:val="28"/>
          <w:szCs w:val="28"/>
        </w:rPr>
        <w:t>Выбор лабораторного оборудования, необходимого для выполнения экспериментального задания, каждый участник осуществляет самостоятельно, исходя из содержания экспериментального задания, выполняемого им КИМ;</w:t>
      </w:r>
    </w:p>
    <w:p w14:paraId="52202B10" w14:textId="77777777" w:rsidR="005B68D1" w:rsidRPr="005B68D1" w:rsidRDefault="005B68D1" w:rsidP="005B68D1">
      <w:pPr>
        <w:ind w:firstLine="360"/>
        <w:jc w:val="both"/>
        <w:rPr>
          <w:sz w:val="28"/>
          <w:szCs w:val="28"/>
        </w:rPr>
      </w:pPr>
      <w:r w:rsidRPr="005B68D1">
        <w:rPr>
          <w:sz w:val="28"/>
          <w:szCs w:val="28"/>
        </w:rPr>
        <w:t>следить за соблюдением участниками экзамена правил безопасности труда. В случае нарушения участником экзамена правил безопасного труда при вьшолнении экспериментального задания специалист имеет право удалить его с экзамена;</w:t>
      </w:r>
    </w:p>
    <w:p w14:paraId="3720DDD4" w14:textId="60C3CD93" w:rsidR="005B68D1" w:rsidRPr="005B68D1" w:rsidRDefault="005B68D1" w:rsidP="005B68D1">
      <w:pPr>
        <w:ind w:firstLine="360"/>
        <w:jc w:val="both"/>
        <w:rPr>
          <w:sz w:val="28"/>
          <w:szCs w:val="28"/>
        </w:rPr>
      </w:pPr>
      <w:r w:rsidRPr="005B68D1">
        <w:rPr>
          <w:sz w:val="28"/>
          <w:szCs w:val="28"/>
        </w:rPr>
        <w:t>убрать после окончания экзамена лабораторное оборудова</w:t>
      </w:r>
      <w:r>
        <w:rPr>
          <w:sz w:val="28"/>
          <w:szCs w:val="28"/>
        </w:rPr>
        <w:t>н</w:t>
      </w:r>
      <w:r w:rsidRPr="005B68D1">
        <w:rPr>
          <w:sz w:val="28"/>
          <w:szCs w:val="28"/>
        </w:rPr>
        <w:t>ие.</w:t>
      </w:r>
    </w:p>
    <w:p w14:paraId="02EADFC4" w14:textId="77777777" w:rsidR="005B68D1" w:rsidRPr="005B68D1" w:rsidRDefault="005B68D1" w:rsidP="005B68D1">
      <w:pPr>
        <w:ind w:firstLine="360"/>
        <w:jc w:val="both"/>
        <w:rPr>
          <w:sz w:val="28"/>
          <w:szCs w:val="28"/>
        </w:rPr>
      </w:pPr>
      <w:r w:rsidRPr="005B68D1">
        <w:rPr>
          <w:sz w:val="28"/>
          <w:szCs w:val="28"/>
        </w:rPr>
        <w:t>В случае если имеются отклонения в используемом оборудовании от эталонных, специалист по обеспечению лабораторных работ вносит в ДБО № 2 по физике характеристики соответствующего комплекта оборудования.</w:t>
      </w:r>
    </w:p>
    <w:p w14:paraId="3E195694" w14:textId="7C2D3D63" w:rsidR="005B68D1" w:rsidRDefault="005B68D1" w:rsidP="005B68D1">
      <w:pPr>
        <w:ind w:firstLine="360"/>
        <w:jc w:val="both"/>
        <w:rPr>
          <w:sz w:val="28"/>
          <w:szCs w:val="28"/>
        </w:rPr>
      </w:pPr>
      <w:r w:rsidRPr="005B68D1">
        <w:rPr>
          <w:sz w:val="28"/>
          <w:szCs w:val="28"/>
        </w:rPr>
        <w:t>ДБО № 2 по физике тех участников, у которых нет изменений в использованном оборудовании от эталонного, не заполняются специалистом по обеспечению лабораторных работ</w:t>
      </w:r>
      <w:r>
        <w:rPr>
          <w:sz w:val="28"/>
          <w:szCs w:val="28"/>
        </w:rPr>
        <w:t>.</w:t>
      </w:r>
    </w:p>
    <w:p w14:paraId="6E9909CE" w14:textId="52149301" w:rsidR="005B68D1" w:rsidRDefault="005B68D1" w:rsidP="005B68D1">
      <w:pPr>
        <w:ind w:firstLine="360"/>
        <w:jc w:val="both"/>
        <w:rPr>
          <w:sz w:val="28"/>
          <w:szCs w:val="28"/>
        </w:rPr>
      </w:pPr>
      <w:r w:rsidRPr="005B68D1">
        <w:rPr>
          <w:sz w:val="28"/>
          <w:szCs w:val="28"/>
        </w:rPr>
        <w:lastRenderedPageBreak/>
        <w:t>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безопасности, обнаружения неисправности оборудования или других нештатных ситуаций</w:t>
      </w:r>
      <w:r>
        <w:rPr>
          <w:sz w:val="28"/>
          <w:szCs w:val="28"/>
        </w:rPr>
        <w:t>.</w:t>
      </w:r>
    </w:p>
    <w:p w14:paraId="7A5864E0" w14:textId="65F29763" w:rsidR="005B68D1" w:rsidRDefault="005B68D1" w:rsidP="005B68D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по обеспечению лабораторных работ покидают ППЭ с разрешения руководителя ППЭ.</w:t>
      </w:r>
    </w:p>
    <w:bookmarkEnd w:id="6"/>
    <w:p w14:paraId="28E0B498" w14:textId="26A694EC" w:rsidR="004525C1" w:rsidRDefault="004525C1" w:rsidP="004525C1">
      <w:pPr>
        <w:ind w:firstLine="360"/>
        <w:jc w:val="both"/>
        <w:rPr>
          <w:sz w:val="28"/>
          <w:szCs w:val="28"/>
        </w:rPr>
      </w:pPr>
    </w:p>
    <w:p w14:paraId="3A4D4C5E" w14:textId="77777777" w:rsidR="005B68D1" w:rsidRPr="005B68D1" w:rsidRDefault="005B68D1" w:rsidP="005B68D1">
      <w:pPr>
        <w:ind w:firstLine="360"/>
        <w:jc w:val="center"/>
        <w:rPr>
          <w:b/>
          <w:bCs/>
          <w:sz w:val="28"/>
          <w:szCs w:val="28"/>
        </w:rPr>
      </w:pPr>
      <w:bookmarkStart w:id="7" w:name="_Hlk189818143"/>
      <w:r w:rsidRPr="005B68D1">
        <w:rPr>
          <w:b/>
          <w:bCs/>
          <w:sz w:val="28"/>
          <w:szCs w:val="28"/>
        </w:rPr>
        <w:t>Инструкция</w:t>
      </w:r>
    </w:p>
    <w:p w14:paraId="4277877E" w14:textId="79ECAD92" w:rsidR="005B68D1" w:rsidRDefault="005B68D1" w:rsidP="005B68D1">
      <w:pPr>
        <w:ind w:firstLine="360"/>
        <w:jc w:val="center"/>
        <w:rPr>
          <w:b/>
          <w:bCs/>
          <w:sz w:val="28"/>
          <w:szCs w:val="28"/>
        </w:rPr>
      </w:pPr>
      <w:r w:rsidRPr="005B68D1">
        <w:rPr>
          <w:b/>
          <w:bCs/>
          <w:sz w:val="28"/>
          <w:szCs w:val="28"/>
        </w:rPr>
        <w:t>для специалистов по проведению инструктажа и обеспечению лабораторных работ, зачитываемая участникам экзамена перед началом лабораторной работы по физике</w:t>
      </w:r>
    </w:p>
    <w:p w14:paraId="07CBBAD8" w14:textId="77777777" w:rsidR="001C2465" w:rsidRPr="005B68D1" w:rsidRDefault="001C2465" w:rsidP="001C2465">
      <w:pPr>
        <w:ind w:firstLine="360"/>
        <w:rPr>
          <w:sz w:val="28"/>
          <w:szCs w:val="28"/>
        </w:rPr>
      </w:pPr>
    </w:p>
    <w:p w14:paraId="34CB45AE" w14:textId="0F9F820C" w:rsidR="001C2465" w:rsidRPr="001C2465" w:rsidRDefault="001C2465" w:rsidP="001C2465">
      <w:pPr>
        <w:ind w:firstLine="360"/>
        <w:jc w:val="both"/>
        <w:rPr>
          <w:i/>
          <w:sz w:val="28"/>
          <w:szCs w:val="28"/>
        </w:rPr>
      </w:pPr>
      <w:r w:rsidRPr="001C2465">
        <w:rPr>
          <w:i/>
          <w:sz w:val="28"/>
          <w:szCs w:val="28"/>
        </w:rPr>
        <w:t>На экзамене в каждой аудитории присутствует специалист по проведению инструктажа и обеспечению лабораторных работ,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оборудованием.</w:t>
      </w:r>
    </w:p>
    <w:p w14:paraId="753CFBE0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Уважаемые участники экзамена!</w:t>
      </w:r>
    </w:p>
    <w:bookmarkEnd w:id="7"/>
    <w:p w14:paraId="3F97BC88" w14:textId="41574469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Будьте внимательны и дисциплинированны, точ</w:t>
      </w:r>
      <w:r>
        <w:rPr>
          <w:sz w:val="28"/>
          <w:szCs w:val="28"/>
        </w:rPr>
        <w:t>н</w:t>
      </w:r>
      <w:r w:rsidRPr="001C2465">
        <w:rPr>
          <w:sz w:val="28"/>
          <w:szCs w:val="28"/>
        </w:rPr>
        <w:t>о выполня</w:t>
      </w:r>
      <w:r>
        <w:rPr>
          <w:sz w:val="28"/>
          <w:szCs w:val="28"/>
        </w:rPr>
        <w:t>й</w:t>
      </w:r>
      <w:r w:rsidRPr="001C2465">
        <w:rPr>
          <w:sz w:val="28"/>
          <w:szCs w:val="28"/>
        </w:rPr>
        <w:t>те указания организатора в аудитории.</w:t>
      </w:r>
    </w:p>
    <w:p w14:paraId="3B28867F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По мере </w:t>
      </w:r>
      <w:r w:rsidRPr="001C2465">
        <w:rPr>
          <w:b/>
          <w:sz w:val="28"/>
          <w:szCs w:val="28"/>
        </w:rPr>
        <w:t xml:space="preserve">готовности к выполнению практического </w:t>
      </w:r>
      <w:r w:rsidRPr="001C2465">
        <w:rPr>
          <w:sz w:val="28"/>
          <w:szCs w:val="28"/>
        </w:rPr>
        <w:t xml:space="preserve">задания обратитесь </w:t>
      </w:r>
      <w:r w:rsidRPr="001C2465">
        <w:rPr>
          <w:b/>
          <w:sz w:val="28"/>
          <w:szCs w:val="28"/>
        </w:rPr>
        <w:t xml:space="preserve">к специалисту по </w:t>
      </w:r>
      <w:r w:rsidRPr="001C2465">
        <w:rPr>
          <w:sz w:val="28"/>
          <w:szCs w:val="28"/>
        </w:rPr>
        <w:t>проведению инструктажа и обеспечению лабораторных работ.</w:t>
      </w:r>
    </w:p>
    <w:p w14:paraId="1CBC8EDB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Не приступайте к выполнению работы без разрешения специалиста по проведению инструктажа и обеспечению лабораторных работ.</w:t>
      </w:r>
    </w:p>
    <w:p w14:paraId="7392F5CD" w14:textId="01658900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Перед выполнением работы внимательно изучите ее содержание</w:t>
      </w:r>
      <w:r>
        <w:rPr>
          <w:sz w:val="28"/>
          <w:szCs w:val="28"/>
        </w:rPr>
        <w:t xml:space="preserve"> </w:t>
      </w:r>
      <w:r w:rsidRPr="001C2465">
        <w:rPr>
          <w:sz w:val="28"/>
          <w:szCs w:val="28"/>
        </w:rPr>
        <w:t>и порядок выпол</w:t>
      </w:r>
      <w:r>
        <w:rPr>
          <w:sz w:val="28"/>
          <w:szCs w:val="28"/>
        </w:rPr>
        <w:t>н</w:t>
      </w:r>
      <w:r w:rsidRPr="001C2465">
        <w:rPr>
          <w:sz w:val="28"/>
          <w:szCs w:val="28"/>
        </w:rPr>
        <w:t>ения.</w:t>
      </w:r>
    </w:p>
    <w:p w14:paraId="7D06D156" w14:textId="007432DD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Перед выполнением работы </w:t>
      </w:r>
      <w:r w:rsidRPr="001C2465">
        <w:rPr>
          <w:b/>
          <w:sz w:val="28"/>
          <w:szCs w:val="28"/>
        </w:rPr>
        <w:t xml:space="preserve">отложите </w:t>
      </w:r>
      <w:r w:rsidRPr="001C2465">
        <w:rPr>
          <w:sz w:val="28"/>
          <w:szCs w:val="28"/>
        </w:rPr>
        <w:t>в сторону бланки ответов</w:t>
      </w:r>
      <w:r>
        <w:rPr>
          <w:sz w:val="28"/>
          <w:szCs w:val="28"/>
        </w:rPr>
        <w:t xml:space="preserve"> №</w:t>
      </w:r>
      <w:r w:rsidRPr="001C2465">
        <w:rPr>
          <w:sz w:val="28"/>
          <w:szCs w:val="28"/>
        </w:rPr>
        <w:t xml:space="preserve"> 1 и </w:t>
      </w:r>
      <w:r>
        <w:rPr>
          <w:sz w:val="28"/>
          <w:szCs w:val="28"/>
        </w:rPr>
        <w:t>№</w:t>
      </w:r>
      <w:r w:rsidRPr="001C2465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1C2465">
        <w:rPr>
          <w:sz w:val="28"/>
          <w:szCs w:val="28"/>
        </w:rPr>
        <w:t>Оставьте рядом черновик и страницу с описанием задания.</w:t>
      </w:r>
    </w:p>
    <w:p w14:paraId="0A375146" w14:textId="45FDB26A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Размещайте приборы, материалы, оборудование на своем рабочем</w:t>
      </w:r>
      <w:r>
        <w:rPr>
          <w:sz w:val="28"/>
          <w:szCs w:val="28"/>
        </w:rPr>
        <w:t xml:space="preserve"> </w:t>
      </w:r>
      <w:r w:rsidRPr="001C2465">
        <w:rPr>
          <w:sz w:val="28"/>
          <w:szCs w:val="28"/>
        </w:rPr>
        <w:t>месте таким образом, чтобы исключить их падение или опрокидывание. Для предотвраще</w:t>
      </w:r>
      <w:r>
        <w:rPr>
          <w:sz w:val="28"/>
          <w:szCs w:val="28"/>
        </w:rPr>
        <w:t>н</w:t>
      </w:r>
      <w:r w:rsidRPr="001C2465">
        <w:rPr>
          <w:sz w:val="28"/>
          <w:szCs w:val="28"/>
        </w:rPr>
        <w:t>ия падения стеклянные сосуды (пробирки,</w:t>
      </w:r>
      <w:r>
        <w:rPr>
          <w:sz w:val="28"/>
          <w:szCs w:val="28"/>
        </w:rPr>
        <w:t xml:space="preserve"> </w:t>
      </w:r>
      <w:r w:rsidRPr="001C2465">
        <w:rPr>
          <w:sz w:val="28"/>
          <w:szCs w:val="28"/>
        </w:rPr>
        <w:t>колбы) при проведении опытов осторожно закрепляйте в лапке штатива. При работе с приборами из стекла соблюдайте особую осторож</w:t>
      </w:r>
      <w:r>
        <w:rPr>
          <w:sz w:val="28"/>
          <w:szCs w:val="28"/>
        </w:rPr>
        <w:t>н</w:t>
      </w:r>
      <w:r w:rsidRPr="001C2465">
        <w:rPr>
          <w:sz w:val="28"/>
          <w:szCs w:val="28"/>
        </w:rPr>
        <w:t>ость.</w:t>
      </w:r>
    </w:p>
    <w:p w14:paraId="2F761944" w14:textId="7AEFF509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C2465">
        <w:rPr>
          <w:sz w:val="28"/>
          <w:szCs w:val="28"/>
        </w:rPr>
        <w:t xml:space="preserve"> проведении опытов </w:t>
      </w:r>
      <w:r>
        <w:rPr>
          <w:sz w:val="28"/>
          <w:szCs w:val="28"/>
        </w:rPr>
        <w:t>не</w:t>
      </w:r>
      <w:r w:rsidRPr="001C2465">
        <w:rPr>
          <w:sz w:val="28"/>
          <w:szCs w:val="28"/>
        </w:rPr>
        <w:t xml:space="preserve"> допускайте предельных нагрузок</w:t>
      </w:r>
      <w:r>
        <w:rPr>
          <w:sz w:val="28"/>
          <w:szCs w:val="28"/>
        </w:rPr>
        <w:t xml:space="preserve"> </w:t>
      </w:r>
      <w:r w:rsidRPr="001C2465">
        <w:rPr>
          <w:sz w:val="28"/>
          <w:szCs w:val="28"/>
        </w:rPr>
        <w:t>измерительных приборов.</w:t>
      </w:r>
    </w:p>
    <w:p w14:paraId="74EC5A0D" w14:textId="36C652D6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C2465"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 w:rsidRPr="001C2465">
        <w:rPr>
          <w:sz w:val="28"/>
          <w:szCs w:val="28"/>
        </w:rPr>
        <w:t xml:space="preserve"> работе с водой соблюдайте осторожность, если необходимо</w:t>
      </w:r>
      <w:r>
        <w:rPr>
          <w:sz w:val="28"/>
          <w:szCs w:val="28"/>
        </w:rPr>
        <w:t xml:space="preserve">сти </w:t>
      </w:r>
      <w:r w:rsidRPr="001C2465">
        <w:rPr>
          <w:sz w:val="28"/>
          <w:szCs w:val="28"/>
        </w:rPr>
        <w:t>попросите средства для уборки разлитой воды.</w:t>
      </w:r>
    </w:p>
    <w:p w14:paraId="5FABF80D" w14:textId="7164A77E" w:rsidR="005B68D1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При сборке экспериментальных установок используйте </w:t>
      </w:r>
      <w:r>
        <w:rPr>
          <w:sz w:val="28"/>
          <w:szCs w:val="28"/>
        </w:rPr>
        <w:t>провода (с наконечниками и предохранительными чехлами) с прочной изоляцией без видимых повреждений. Запрещается пользоваться проводником с изношенной изоляцией.</w:t>
      </w:r>
    </w:p>
    <w:p w14:paraId="40DC5237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При сборке электрической цепи избегайте пересечения проводов. Пользуйтесь инструментами с изолирующими ручками.</w:t>
      </w:r>
    </w:p>
    <w:p w14:paraId="5F4AE69D" w14:textId="2ECE416C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lastRenderedPageBreak/>
        <w:t>Источник тока к электрической цепи подключайте в последнюю очередь.</w:t>
      </w:r>
      <w:r>
        <w:rPr>
          <w:sz w:val="28"/>
          <w:szCs w:val="28"/>
        </w:rPr>
        <w:t xml:space="preserve"> </w:t>
      </w:r>
      <w:r w:rsidRPr="001C2465">
        <w:rPr>
          <w:sz w:val="28"/>
          <w:szCs w:val="28"/>
        </w:rPr>
        <w:t xml:space="preserve">Собранную цепь включайте только после проверки и с разрешения специалиста </w:t>
      </w:r>
      <w:r>
        <w:rPr>
          <w:sz w:val="28"/>
          <w:szCs w:val="28"/>
        </w:rPr>
        <w:t>п</w:t>
      </w:r>
      <w:r w:rsidRPr="001C2465">
        <w:rPr>
          <w:sz w:val="28"/>
          <w:szCs w:val="28"/>
        </w:rPr>
        <w:t>о проведению инструктажа и обеспечению лабораторных работ.</w:t>
      </w:r>
    </w:p>
    <w:p w14:paraId="577DFEAF" w14:textId="5A01B4BC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Не производите пересоединения в цепях до отключения источника электроп</w:t>
      </w:r>
      <w:r>
        <w:rPr>
          <w:sz w:val="28"/>
          <w:szCs w:val="28"/>
        </w:rPr>
        <w:t>и</w:t>
      </w:r>
      <w:r w:rsidRPr="001C2465">
        <w:rPr>
          <w:sz w:val="28"/>
          <w:szCs w:val="28"/>
        </w:rPr>
        <w:t>тания.</w:t>
      </w:r>
    </w:p>
    <w:p w14:paraId="17A05DC3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Обнаружив неисправность в электрических устройствах, находящихся под напряжением, немедленно отключите источник электропитания и сообщите об этом специалисту по проведению инструктажа и обеспечению лабораторных работ.</w:t>
      </w:r>
    </w:p>
    <w:p w14:paraId="7E39C1AD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По окончании измерений отключите источник электропитания, после чего разберите электрическую цепь.</w:t>
      </w:r>
    </w:p>
    <w:p w14:paraId="08C800C3" w14:textId="5AC07C61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При завершении выполнения задания, соберите все приборы в лоток. Специалист по проведению инструктажа и обеспечению лабораторных работ уберет приборы с вашего стола.</w:t>
      </w:r>
    </w:p>
    <w:p w14:paraId="7BD1F681" w14:textId="25CF9F0F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2465">
        <w:rPr>
          <w:sz w:val="28"/>
          <w:szCs w:val="28"/>
        </w:rPr>
        <w:t>е вставайте с рабочего места без разрешения организатора в аудитории.</w:t>
      </w:r>
    </w:p>
    <w:p w14:paraId="3E9F78D7" w14:textId="77777777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069D8B0D" w14:textId="35A58433" w:rsid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Инструктаж окончен</w:t>
      </w:r>
      <w:r>
        <w:rPr>
          <w:sz w:val="28"/>
          <w:szCs w:val="28"/>
        </w:rPr>
        <w:t>.</w:t>
      </w:r>
    </w:p>
    <w:p w14:paraId="29CD78D0" w14:textId="4AA086B3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0B5C5147" w14:textId="177D3EBF" w:rsid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Распишитесь в ведомости проведения инструктажа по безопасности труда при проведении экзамена по физике</w:t>
      </w:r>
      <w:r>
        <w:rPr>
          <w:sz w:val="28"/>
          <w:szCs w:val="28"/>
        </w:rPr>
        <w:t>.</w:t>
      </w:r>
    </w:p>
    <w:p w14:paraId="3ADCE334" w14:textId="4705161C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292E104E" w14:textId="67345BE5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5EB65F0B" w14:textId="156916B2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7B985B24" w14:textId="1EED61ED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13D27FAA" w14:textId="0D7869F0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5F84D31C" w14:textId="05A3B87C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74E92251" w14:textId="2ED68340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7675F19C" w14:textId="25C2D2D4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3E1ECAE2" w14:textId="3E5A1EF6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22629B8F" w14:textId="3BF68EC6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7CD002E4" w14:textId="530BD12C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07647801" w14:textId="345C6ADF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587CC2CE" w14:textId="454A31DA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4A6749F1" w14:textId="778C82E8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6486EEBF" w14:textId="278207F4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4277EB11" w14:textId="0D81B356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43C99AA5" w14:textId="283E92D2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039344D4" w14:textId="43C437E1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59A09BC9" w14:textId="01856130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74EE28E1" w14:textId="6FA333A7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6301730B" w14:textId="49A7640F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35B65EFA" w14:textId="30667A42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666CFCDB" w14:textId="7E2D5750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2C7B9EA3" w14:textId="1D818F62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0E6676F9" w14:textId="0BEEF62B" w:rsidR="001C2465" w:rsidRDefault="001C2465" w:rsidP="001C2465">
      <w:pPr>
        <w:ind w:firstLine="360"/>
        <w:jc w:val="both"/>
        <w:rPr>
          <w:sz w:val="28"/>
          <w:szCs w:val="28"/>
        </w:rPr>
      </w:pPr>
    </w:p>
    <w:p w14:paraId="0D83C845" w14:textId="3C0686C6" w:rsidR="001C2465" w:rsidRPr="001C2465" w:rsidRDefault="001C2465" w:rsidP="001C2465">
      <w:pPr>
        <w:ind w:firstLine="360"/>
        <w:jc w:val="right"/>
        <w:rPr>
          <w:sz w:val="28"/>
          <w:szCs w:val="28"/>
        </w:rPr>
      </w:pPr>
      <w:r w:rsidRPr="001C2465">
        <w:rPr>
          <w:sz w:val="28"/>
          <w:szCs w:val="28"/>
        </w:rPr>
        <w:lastRenderedPageBreak/>
        <w:t xml:space="preserve">Приложение </w:t>
      </w:r>
      <w:r w:rsidR="005C4450">
        <w:rPr>
          <w:sz w:val="28"/>
          <w:szCs w:val="28"/>
        </w:rPr>
        <w:t>8</w:t>
      </w:r>
      <w:bookmarkStart w:id="8" w:name="_GoBack"/>
      <w:bookmarkEnd w:id="8"/>
      <w:r w:rsidRPr="001C2465">
        <w:rPr>
          <w:sz w:val="28"/>
          <w:szCs w:val="28"/>
        </w:rPr>
        <w:t xml:space="preserve"> </w:t>
      </w:r>
    </w:p>
    <w:p w14:paraId="13A6B28C" w14:textId="77777777" w:rsidR="001C2465" w:rsidRPr="001C2465" w:rsidRDefault="001C2465" w:rsidP="001C2465">
      <w:pPr>
        <w:ind w:firstLine="360"/>
        <w:jc w:val="right"/>
        <w:rPr>
          <w:sz w:val="28"/>
          <w:szCs w:val="28"/>
        </w:rPr>
      </w:pPr>
      <w:r w:rsidRPr="001C2465">
        <w:rPr>
          <w:sz w:val="28"/>
          <w:szCs w:val="28"/>
        </w:rPr>
        <w:t>к Регламенту подготовки</w:t>
      </w:r>
    </w:p>
    <w:p w14:paraId="7D1C502A" w14:textId="77777777" w:rsidR="001C2465" w:rsidRPr="001C2465" w:rsidRDefault="001C2465" w:rsidP="001C2465">
      <w:pPr>
        <w:ind w:firstLine="360"/>
        <w:jc w:val="right"/>
        <w:rPr>
          <w:sz w:val="28"/>
          <w:szCs w:val="28"/>
        </w:rPr>
      </w:pPr>
      <w:r w:rsidRPr="001C2465">
        <w:rPr>
          <w:sz w:val="28"/>
          <w:szCs w:val="28"/>
        </w:rPr>
        <w:t xml:space="preserve">и проведения ГИА в ППЭ в 2025 году </w:t>
      </w:r>
    </w:p>
    <w:p w14:paraId="423C5B03" w14:textId="77777777" w:rsidR="001C2465" w:rsidRPr="001C2465" w:rsidRDefault="001C2465" w:rsidP="001C2465">
      <w:pPr>
        <w:ind w:firstLine="360"/>
        <w:jc w:val="right"/>
        <w:rPr>
          <w:sz w:val="28"/>
          <w:szCs w:val="28"/>
        </w:rPr>
      </w:pPr>
      <w:r w:rsidRPr="001C2465">
        <w:rPr>
          <w:sz w:val="28"/>
          <w:szCs w:val="28"/>
        </w:rPr>
        <w:t>на территории Брянской области</w:t>
      </w:r>
    </w:p>
    <w:p w14:paraId="207C5064" w14:textId="77777777" w:rsidR="001C2465" w:rsidRPr="001C2465" w:rsidRDefault="001C2465" w:rsidP="001C2465">
      <w:pPr>
        <w:ind w:firstLine="360"/>
        <w:jc w:val="right"/>
        <w:rPr>
          <w:sz w:val="28"/>
          <w:szCs w:val="28"/>
        </w:rPr>
      </w:pPr>
    </w:p>
    <w:p w14:paraId="5C24DF0C" w14:textId="77777777" w:rsidR="001C2465" w:rsidRPr="001C2465" w:rsidRDefault="001C2465" w:rsidP="001C2465">
      <w:pPr>
        <w:ind w:firstLine="360"/>
        <w:jc w:val="center"/>
        <w:rPr>
          <w:sz w:val="28"/>
          <w:szCs w:val="28"/>
        </w:rPr>
      </w:pPr>
      <w:r w:rsidRPr="001C2465">
        <w:rPr>
          <w:sz w:val="28"/>
          <w:szCs w:val="28"/>
        </w:rPr>
        <w:t>Инструкция</w:t>
      </w:r>
    </w:p>
    <w:p w14:paraId="0D8DBD95" w14:textId="1E9DFD47" w:rsidR="001C2465" w:rsidRPr="001C2465" w:rsidRDefault="001C2465" w:rsidP="001C2465">
      <w:pPr>
        <w:ind w:firstLine="360"/>
        <w:jc w:val="center"/>
        <w:rPr>
          <w:sz w:val="28"/>
          <w:szCs w:val="28"/>
        </w:rPr>
      </w:pPr>
      <w:r w:rsidRPr="001C2465">
        <w:rPr>
          <w:sz w:val="28"/>
          <w:szCs w:val="28"/>
        </w:rPr>
        <w:t>для специалиста по проведению инструктажа</w:t>
      </w:r>
    </w:p>
    <w:p w14:paraId="11AEB807" w14:textId="30452973" w:rsidR="001C2465" w:rsidRPr="001C2465" w:rsidRDefault="001C2465" w:rsidP="001C2465">
      <w:pPr>
        <w:ind w:firstLine="360"/>
        <w:jc w:val="center"/>
        <w:rPr>
          <w:sz w:val="28"/>
          <w:szCs w:val="28"/>
        </w:rPr>
      </w:pPr>
      <w:r w:rsidRPr="001C2465">
        <w:rPr>
          <w:sz w:val="28"/>
          <w:szCs w:val="28"/>
        </w:rPr>
        <w:t xml:space="preserve">и обеспечению лабораторных работ по </w:t>
      </w:r>
      <w:r w:rsidR="00AB3D19">
        <w:rPr>
          <w:sz w:val="28"/>
          <w:szCs w:val="28"/>
        </w:rPr>
        <w:t>химии</w:t>
      </w:r>
    </w:p>
    <w:p w14:paraId="76D68F2D" w14:textId="77777777" w:rsidR="001C2465" w:rsidRPr="001C2465" w:rsidRDefault="001C2465" w:rsidP="001C2465">
      <w:pPr>
        <w:ind w:firstLine="360"/>
        <w:jc w:val="center"/>
        <w:rPr>
          <w:sz w:val="28"/>
          <w:szCs w:val="28"/>
        </w:rPr>
      </w:pPr>
    </w:p>
    <w:p w14:paraId="203F98C0" w14:textId="77777777" w:rsidR="001C2465" w:rsidRPr="001C2465" w:rsidRDefault="001C2465" w:rsidP="001C2465">
      <w:pPr>
        <w:ind w:firstLine="360"/>
        <w:jc w:val="center"/>
        <w:rPr>
          <w:sz w:val="28"/>
          <w:szCs w:val="28"/>
        </w:rPr>
      </w:pPr>
      <w:r w:rsidRPr="001C2465">
        <w:rPr>
          <w:sz w:val="28"/>
          <w:szCs w:val="28"/>
        </w:rPr>
        <w:t>1.</w:t>
      </w:r>
      <w:r w:rsidRPr="001C2465">
        <w:rPr>
          <w:sz w:val="28"/>
          <w:szCs w:val="28"/>
        </w:rPr>
        <w:tab/>
        <w:t>Общие сведения</w:t>
      </w:r>
    </w:p>
    <w:p w14:paraId="42D3CAB4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</w:p>
    <w:p w14:paraId="521423C5" w14:textId="11532C20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Сведения о специалисте по</w:t>
      </w:r>
      <w:r w:rsidR="00AB3D19">
        <w:rPr>
          <w:sz w:val="28"/>
          <w:szCs w:val="28"/>
        </w:rPr>
        <w:t xml:space="preserve"> проведению инструктажа и </w:t>
      </w:r>
      <w:r w:rsidRPr="001C2465">
        <w:rPr>
          <w:sz w:val="28"/>
          <w:szCs w:val="28"/>
        </w:rPr>
        <w:t xml:space="preserve">обеспечению лабораторных работ по </w:t>
      </w:r>
      <w:r w:rsidR="00AB3D19">
        <w:rPr>
          <w:sz w:val="28"/>
          <w:szCs w:val="28"/>
        </w:rPr>
        <w:t>химии</w:t>
      </w:r>
      <w:r w:rsidRPr="001C2465">
        <w:rPr>
          <w:sz w:val="28"/>
          <w:szCs w:val="28"/>
        </w:rPr>
        <w:t xml:space="preserve"> вносятся в информационную систему «Государственная итоговая аттестация и прием».</w:t>
      </w:r>
    </w:p>
    <w:p w14:paraId="69AD283C" w14:textId="6BAC036D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К </w:t>
      </w:r>
      <w:r w:rsidR="00AB3D19">
        <w:rPr>
          <w:sz w:val="28"/>
          <w:szCs w:val="28"/>
        </w:rPr>
        <w:t xml:space="preserve">проведению инструктажа и </w:t>
      </w:r>
      <w:r w:rsidRPr="001C2465">
        <w:rPr>
          <w:sz w:val="28"/>
          <w:szCs w:val="28"/>
        </w:rPr>
        <w:t>обеспечению проведения лабораторных работ привлека</w:t>
      </w:r>
      <w:r w:rsidR="00AB3D19">
        <w:rPr>
          <w:sz w:val="28"/>
          <w:szCs w:val="28"/>
        </w:rPr>
        <w:t>ю</w:t>
      </w:r>
      <w:r w:rsidRPr="001C2465">
        <w:rPr>
          <w:sz w:val="28"/>
          <w:szCs w:val="28"/>
        </w:rPr>
        <w:t xml:space="preserve">тся </w:t>
      </w:r>
      <w:r w:rsidR="00AB3D19">
        <w:rPr>
          <w:sz w:val="28"/>
          <w:szCs w:val="28"/>
        </w:rPr>
        <w:t xml:space="preserve">соответствующие </w:t>
      </w:r>
      <w:r w:rsidRPr="001C2465">
        <w:rPr>
          <w:sz w:val="28"/>
          <w:szCs w:val="28"/>
        </w:rPr>
        <w:t>специалист</w:t>
      </w:r>
      <w:r w:rsidR="00AB3D19">
        <w:rPr>
          <w:sz w:val="28"/>
          <w:szCs w:val="28"/>
        </w:rPr>
        <w:t>ы</w:t>
      </w:r>
      <w:r w:rsidR="00FF25D3">
        <w:rPr>
          <w:sz w:val="28"/>
          <w:szCs w:val="28"/>
        </w:rPr>
        <w:t>,</w:t>
      </w:r>
      <w:r w:rsidRPr="001C2465">
        <w:rPr>
          <w:sz w:val="28"/>
          <w:szCs w:val="28"/>
        </w:rPr>
        <w:t xml:space="preserve"> </w:t>
      </w:r>
      <w:r w:rsidR="00AB3D19">
        <w:rPr>
          <w:sz w:val="28"/>
          <w:szCs w:val="28"/>
        </w:rPr>
        <w:t>владеющие определенными умениями и навыками проведения лабораторных работ по химии</w:t>
      </w:r>
      <w:r w:rsidRPr="001C2465">
        <w:rPr>
          <w:sz w:val="28"/>
          <w:szCs w:val="28"/>
        </w:rPr>
        <w:t xml:space="preserve">. </w:t>
      </w:r>
    </w:p>
    <w:p w14:paraId="32ED86AD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Специалисту по обеспечению лабораторных работ по физике запрещается:</w:t>
      </w:r>
    </w:p>
    <w:p w14:paraId="5D545E82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иметь при себе средства связи;</w:t>
      </w:r>
    </w:p>
    <w:p w14:paraId="08BA7BE5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оказывать содействие обучающимся,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14:paraId="752FAB6C" w14:textId="59383A2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Работники ОО, привлекаемые к проведению ГИА в качестве специалист</w:t>
      </w:r>
      <w:r w:rsidR="00FF25D3">
        <w:rPr>
          <w:sz w:val="28"/>
          <w:szCs w:val="28"/>
        </w:rPr>
        <w:t>а</w:t>
      </w:r>
      <w:r w:rsidRPr="001C2465">
        <w:rPr>
          <w:sz w:val="28"/>
          <w:szCs w:val="28"/>
        </w:rPr>
        <w:t xml:space="preserve"> по </w:t>
      </w:r>
      <w:r w:rsidR="00FF25D3">
        <w:rPr>
          <w:sz w:val="28"/>
          <w:szCs w:val="28"/>
        </w:rPr>
        <w:t xml:space="preserve">проведению инструктажа и </w:t>
      </w:r>
      <w:r w:rsidRPr="001C2465">
        <w:rPr>
          <w:sz w:val="28"/>
          <w:szCs w:val="28"/>
        </w:rPr>
        <w:t xml:space="preserve">обеспечению лабораторных работ по </w:t>
      </w:r>
      <w:r w:rsidR="00FF25D3">
        <w:rPr>
          <w:sz w:val="28"/>
          <w:szCs w:val="28"/>
        </w:rPr>
        <w:t>химии</w:t>
      </w:r>
      <w:r w:rsidRPr="001C2465">
        <w:rPr>
          <w:sz w:val="28"/>
          <w:szCs w:val="28"/>
        </w:rPr>
        <w:t>, по месту работы информируются под подпись о сроках, местах и порядке проведения ГИА, в том числе об основаниях для удаления из ППЭ, о мерах дисциплинарного и административного воздействия в отношении лиц, привлекаемых к проведению ГИА и нарушивших установленный порядок ГИА.</w:t>
      </w:r>
    </w:p>
    <w:p w14:paraId="40D04705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</w:p>
    <w:p w14:paraId="11415D2A" w14:textId="77777777" w:rsidR="001C2465" w:rsidRPr="001C2465" w:rsidRDefault="001C2465" w:rsidP="001C2465">
      <w:pPr>
        <w:ind w:firstLine="360"/>
        <w:jc w:val="center"/>
        <w:rPr>
          <w:sz w:val="28"/>
          <w:szCs w:val="28"/>
        </w:rPr>
      </w:pPr>
      <w:r w:rsidRPr="001C2465">
        <w:rPr>
          <w:sz w:val="28"/>
          <w:szCs w:val="28"/>
        </w:rPr>
        <w:t>2.</w:t>
      </w:r>
      <w:r w:rsidRPr="001C2465">
        <w:rPr>
          <w:sz w:val="28"/>
          <w:szCs w:val="28"/>
        </w:rPr>
        <w:tab/>
        <w:t>Подготовка к проведению ОГЭ</w:t>
      </w:r>
    </w:p>
    <w:p w14:paraId="12B46E16" w14:textId="77777777" w:rsidR="00FF25D3" w:rsidRDefault="00FF25D3" w:rsidP="00FF25D3">
      <w:pPr>
        <w:ind w:firstLine="360"/>
        <w:jc w:val="both"/>
        <w:rPr>
          <w:sz w:val="28"/>
          <w:szCs w:val="28"/>
        </w:rPr>
      </w:pPr>
    </w:p>
    <w:p w14:paraId="1C3B8AB2" w14:textId="7120CF0F" w:rsidR="00FF25D3" w:rsidRPr="00FF25D3" w:rsidRDefault="00FF25D3" w:rsidP="00FF25D3">
      <w:pPr>
        <w:ind w:firstLine="360"/>
        <w:jc w:val="both"/>
        <w:rPr>
          <w:sz w:val="28"/>
          <w:szCs w:val="28"/>
        </w:rPr>
      </w:pPr>
      <w:r w:rsidRPr="00FF25D3">
        <w:rPr>
          <w:sz w:val="28"/>
          <w:szCs w:val="28"/>
        </w:rPr>
        <w:t>Специалист по проведению инструктажа и обеспечению лабораторных работ по химии совместно с руководителем ОО в аудитории организуют:</w:t>
      </w:r>
    </w:p>
    <w:p w14:paraId="139FDFA4" w14:textId="44FF6168" w:rsidR="001C2465" w:rsidRDefault="00FF25D3" w:rsidP="00FF25D3">
      <w:pPr>
        <w:ind w:firstLine="360"/>
        <w:jc w:val="both"/>
        <w:rPr>
          <w:sz w:val="28"/>
          <w:szCs w:val="28"/>
        </w:rPr>
      </w:pPr>
      <w:r w:rsidRPr="00FF25D3">
        <w:rPr>
          <w:sz w:val="28"/>
          <w:szCs w:val="28"/>
        </w:rPr>
        <w:t>места для участников ОГЭ</w:t>
      </w:r>
      <w:r>
        <w:rPr>
          <w:sz w:val="28"/>
          <w:szCs w:val="28"/>
        </w:rPr>
        <w:t>;</w:t>
      </w:r>
    </w:p>
    <w:p w14:paraId="1448A847" w14:textId="0E8C3C20" w:rsidR="00FF25D3" w:rsidRDefault="00FF25D3" w:rsidP="00FF25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стол для проведения химического эксперимента;</w:t>
      </w:r>
    </w:p>
    <w:p w14:paraId="34EB51D8" w14:textId="74D1CA77" w:rsidR="00FF25D3" w:rsidRPr="001C2465" w:rsidRDefault="00FF25D3" w:rsidP="00FF25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стол для безопасного размещения реактивов и оборудования в аудитории.</w:t>
      </w:r>
    </w:p>
    <w:p w14:paraId="77533FB6" w14:textId="5A57E921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Не позднее 3 дней до даты проведения экзамена по защищенным каналам связи в MCУ направляются номера комплектов лабораторного оборудования для выполнения </w:t>
      </w:r>
      <w:r w:rsidR="00FF25D3">
        <w:rPr>
          <w:sz w:val="28"/>
          <w:szCs w:val="28"/>
        </w:rPr>
        <w:t>химического эксперимента</w:t>
      </w:r>
      <w:r w:rsidRPr="001C2465">
        <w:rPr>
          <w:sz w:val="28"/>
          <w:szCs w:val="28"/>
        </w:rPr>
        <w:t>.</w:t>
      </w:r>
    </w:p>
    <w:p w14:paraId="4FC01E9B" w14:textId="16AE46AF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В соответствии с полученной информацией специалист по проведению инструктажа и обеспечению лабораторных работ по </w:t>
      </w:r>
      <w:r w:rsidR="00ED69E0">
        <w:rPr>
          <w:sz w:val="28"/>
          <w:szCs w:val="28"/>
        </w:rPr>
        <w:t>химии</w:t>
      </w:r>
      <w:r w:rsidRPr="001C2465">
        <w:rPr>
          <w:sz w:val="28"/>
          <w:szCs w:val="28"/>
        </w:rPr>
        <w:t xml:space="preserve"> за один-два дня до проведения экзамена:</w:t>
      </w:r>
    </w:p>
    <w:p w14:paraId="1862F2F5" w14:textId="76BBFAD6" w:rsid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формирует комплекты лабораторного оборудования для выполнения </w:t>
      </w:r>
      <w:r w:rsidR="00ED69E0">
        <w:rPr>
          <w:sz w:val="28"/>
          <w:szCs w:val="28"/>
        </w:rPr>
        <w:t>химического эксперимента</w:t>
      </w:r>
      <w:r w:rsidRPr="001C2465">
        <w:rPr>
          <w:sz w:val="28"/>
          <w:szCs w:val="28"/>
        </w:rPr>
        <w:t>;</w:t>
      </w:r>
    </w:p>
    <w:p w14:paraId="2492DB2E" w14:textId="56FA3561" w:rsidR="00ED69E0" w:rsidRPr="001C2465" w:rsidRDefault="00ED69E0" w:rsidP="001C24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готовит лотки с комплектами лабораторного оборудования;</w:t>
      </w:r>
    </w:p>
    <w:p w14:paraId="149C95AE" w14:textId="77777777" w:rsidR="00ED69E0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проверяет характеристики и работоспособность лабораторного оборудования для проведения </w:t>
      </w:r>
      <w:r w:rsidR="00ED69E0">
        <w:rPr>
          <w:sz w:val="28"/>
          <w:szCs w:val="28"/>
        </w:rPr>
        <w:t>химического эксперимента</w:t>
      </w:r>
      <w:r w:rsidRPr="001C2465">
        <w:rPr>
          <w:sz w:val="28"/>
          <w:szCs w:val="28"/>
        </w:rPr>
        <w:t xml:space="preserve">. </w:t>
      </w:r>
    </w:p>
    <w:p w14:paraId="270F61E5" w14:textId="1B0F83FA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Перечень комплектов оборудования содержится в «Спецификации контрольных измерительных материалов для проведения в 2025 году основного государственного экзамена по </w:t>
      </w:r>
      <w:r w:rsidR="00ED69E0">
        <w:rPr>
          <w:sz w:val="28"/>
          <w:szCs w:val="28"/>
        </w:rPr>
        <w:t>Химии</w:t>
      </w:r>
      <w:r w:rsidRPr="001C2465">
        <w:rPr>
          <w:sz w:val="28"/>
          <w:szCs w:val="28"/>
        </w:rPr>
        <w:t>», размещенной на сайте федерального государственного бюджетного научного учреждения «Федеральный институт педагогических измерений».</w:t>
      </w:r>
    </w:p>
    <w:p w14:paraId="47370E4C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</w:p>
    <w:p w14:paraId="262C5B2B" w14:textId="77777777" w:rsidR="001C2465" w:rsidRPr="001C2465" w:rsidRDefault="001C2465" w:rsidP="001C2465">
      <w:pPr>
        <w:ind w:firstLine="360"/>
        <w:jc w:val="center"/>
        <w:rPr>
          <w:sz w:val="28"/>
          <w:szCs w:val="28"/>
        </w:rPr>
      </w:pPr>
      <w:r w:rsidRPr="001C2465">
        <w:rPr>
          <w:sz w:val="28"/>
          <w:szCs w:val="28"/>
        </w:rPr>
        <w:t>3.</w:t>
      </w:r>
      <w:r w:rsidRPr="001C2465">
        <w:rPr>
          <w:sz w:val="28"/>
          <w:szCs w:val="28"/>
        </w:rPr>
        <w:tab/>
        <w:t>Проведение ОГЭ</w:t>
      </w:r>
    </w:p>
    <w:p w14:paraId="0EB24722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</w:p>
    <w:p w14:paraId="685F93E7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В день проведения экзамена специалист по обеспечению лабораторных работ должен:</w:t>
      </w:r>
    </w:p>
    <w:p w14:paraId="35B9F9BB" w14:textId="5E6C928A" w:rsidR="001C2465" w:rsidRPr="001C2465" w:rsidRDefault="00ED69E0" w:rsidP="001C24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1C2465" w:rsidRPr="001C2465">
        <w:rPr>
          <w:sz w:val="28"/>
          <w:szCs w:val="28"/>
        </w:rPr>
        <w:t>виться в ППЭ не позднее 08-00 часов и зарегистрироваться у организатора вне аудитории (дежурного на входе в ППЭ), назначенного руководителем ППЭ;</w:t>
      </w:r>
    </w:p>
    <w:p w14:paraId="3AAE5B97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получить у руководителя ППЭ информацию о распределении по аудиториям ППЭ;</w:t>
      </w:r>
    </w:p>
    <w:p w14:paraId="4DFC95D5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пройти инструктаж у руководителя ППЭ по процедуре проведения экзамена;</w:t>
      </w:r>
    </w:p>
    <w:p w14:paraId="6E0CEE62" w14:textId="495B4E6C" w:rsid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получить у руководителя ППЭ инструкцию по правилам безопасности при проведении </w:t>
      </w:r>
      <w:r w:rsidR="00ED69E0">
        <w:rPr>
          <w:sz w:val="28"/>
          <w:szCs w:val="28"/>
        </w:rPr>
        <w:t>химического эксперимента</w:t>
      </w:r>
      <w:r w:rsidRPr="001C2465">
        <w:rPr>
          <w:sz w:val="28"/>
          <w:szCs w:val="28"/>
        </w:rPr>
        <w:t xml:space="preserve"> по </w:t>
      </w:r>
      <w:r w:rsidR="00ED69E0">
        <w:rPr>
          <w:sz w:val="28"/>
          <w:szCs w:val="28"/>
        </w:rPr>
        <w:t>химии</w:t>
      </w:r>
      <w:r w:rsidRPr="001C2465">
        <w:rPr>
          <w:sz w:val="28"/>
          <w:szCs w:val="28"/>
        </w:rPr>
        <w:t>;</w:t>
      </w:r>
    </w:p>
    <w:p w14:paraId="4EDC515C" w14:textId="3F6F88EA" w:rsidR="006C3746" w:rsidRPr="001C2465" w:rsidRDefault="006C3746" w:rsidP="006C3746">
      <w:pPr>
        <w:ind w:firstLine="360"/>
        <w:jc w:val="both"/>
        <w:rPr>
          <w:sz w:val="28"/>
          <w:szCs w:val="28"/>
        </w:rPr>
      </w:pPr>
      <w:r w:rsidRPr="006C3746">
        <w:rPr>
          <w:sz w:val="28"/>
          <w:szCs w:val="28"/>
        </w:rPr>
        <w:t>получить форму ППЭ-04-01-Х «Ведомость проведения инструктажа</w:t>
      </w:r>
      <w:r>
        <w:rPr>
          <w:sz w:val="28"/>
          <w:szCs w:val="28"/>
        </w:rPr>
        <w:t xml:space="preserve"> </w:t>
      </w:r>
      <w:r w:rsidRPr="006C3746">
        <w:rPr>
          <w:sz w:val="28"/>
          <w:szCs w:val="28"/>
        </w:rPr>
        <w:t>по технике безопасности».</w:t>
      </w:r>
    </w:p>
    <w:p w14:paraId="012215EC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проверить готовность аудитории к проведению экзамена, соблюдение условий безопасного труда, наличие комплектов оборудования.</w:t>
      </w:r>
    </w:p>
    <w:p w14:paraId="13AFBD01" w14:textId="77777777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Специалисту по обеспечению лабораторных работ по физике необходимо: </w:t>
      </w:r>
    </w:p>
    <w:p w14:paraId="57F280AB" w14:textId="1A7DB781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до </w:t>
      </w:r>
      <w:r w:rsidR="006C3746">
        <w:rPr>
          <w:sz w:val="28"/>
          <w:szCs w:val="28"/>
        </w:rPr>
        <w:t>09</w:t>
      </w:r>
      <w:r w:rsidRPr="001C2465">
        <w:rPr>
          <w:sz w:val="28"/>
          <w:szCs w:val="28"/>
        </w:rPr>
        <w:t>.</w:t>
      </w:r>
      <w:r w:rsidR="006C3746">
        <w:rPr>
          <w:sz w:val="28"/>
          <w:szCs w:val="28"/>
        </w:rPr>
        <w:t>5</w:t>
      </w:r>
      <w:r w:rsidRPr="001C2465">
        <w:rPr>
          <w:sz w:val="28"/>
          <w:szCs w:val="28"/>
        </w:rPr>
        <w:t>0 часов провести краткий инструктаж по технике безопасности с участниками экзамена;</w:t>
      </w:r>
    </w:p>
    <w:p w14:paraId="0D3EF308" w14:textId="63F597B8" w:rsidR="001C2465" w:rsidRP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по мере готовности участника экзамена к выполнению практического задания выдать ему индивидуальный комплект оборудования. </w:t>
      </w:r>
    </w:p>
    <w:p w14:paraId="4CE15E17" w14:textId="77777777" w:rsidR="006C3746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следить за соблюдением участниками экзамена правил безопасности труда</w:t>
      </w:r>
      <w:r w:rsidR="006C3746">
        <w:rPr>
          <w:sz w:val="28"/>
          <w:szCs w:val="28"/>
        </w:rPr>
        <w:t>;</w:t>
      </w:r>
    </w:p>
    <w:p w14:paraId="6D98B100" w14:textId="1C111525" w:rsidR="001C2465" w:rsidRPr="001C2465" w:rsidRDefault="006C3746" w:rsidP="006C374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убрать после окончания лабораторное оборудование.</w:t>
      </w:r>
    </w:p>
    <w:p w14:paraId="15CB4497" w14:textId="330EBA21" w:rsid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 xml:space="preserve">Вмешиваться в работу участника ОГЭ при выполнении им </w:t>
      </w:r>
      <w:r w:rsidR="006C3746">
        <w:rPr>
          <w:sz w:val="28"/>
          <w:szCs w:val="28"/>
        </w:rPr>
        <w:t>химического эксперимента</w:t>
      </w:r>
      <w:r w:rsidRPr="001C2465">
        <w:rPr>
          <w:sz w:val="28"/>
          <w:szCs w:val="28"/>
        </w:rPr>
        <w:t xml:space="preserve"> специалист по </w:t>
      </w:r>
      <w:r w:rsidR="006C3746">
        <w:rPr>
          <w:sz w:val="28"/>
          <w:szCs w:val="28"/>
        </w:rPr>
        <w:t xml:space="preserve">проведению инструктажа и </w:t>
      </w:r>
      <w:r w:rsidRPr="001C2465">
        <w:rPr>
          <w:sz w:val="28"/>
          <w:szCs w:val="28"/>
        </w:rPr>
        <w:t xml:space="preserve">обеспечению лабораторных работ по </w:t>
      </w:r>
      <w:r w:rsidR="006C3746">
        <w:rPr>
          <w:sz w:val="28"/>
          <w:szCs w:val="28"/>
        </w:rPr>
        <w:t>химии</w:t>
      </w:r>
      <w:r w:rsidRPr="001C2465">
        <w:rPr>
          <w:sz w:val="28"/>
          <w:szCs w:val="28"/>
        </w:rPr>
        <w:t xml:space="preserve"> имеет право только в случае нарушения обучающимся техники безопасности, обнаружения неисправности оборудования или других нештатных ситуаций.</w:t>
      </w:r>
    </w:p>
    <w:p w14:paraId="570741A7" w14:textId="789C196D" w:rsidR="006C3746" w:rsidRPr="00967474" w:rsidRDefault="006C3746" w:rsidP="001C2465">
      <w:pPr>
        <w:ind w:firstLine="360"/>
        <w:jc w:val="both"/>
        <w:rPr>
          <w:sz w:val="28"/>
          <w:szCs w:val="28"/>
        </w:rPr>
      </w:pPr>
      <w:r w:rsidRPr="006C3746">
        <w:rPr>
          <w:sz w:val="28"/>
          <w:szCs w:val="28"/>
        </w:rPr>
        <w:t xml:space="preserve">По окончании ОГЭ в аудитории специалист по проведению инструктажа и обеспечению лабораторных работ по химии передает ответственному организатору в аудитории форму ППЭ-04-01-Х «Ведомость проведения инструктажа по технике безопасности» для дальнейшей передачи руководителю </w:t>
      </w:r>
      <w:r>
        <w:rPr>
          <w:sz w:val="28"/>
          <w:szCs w:val="28"/>
        </w:rPr>
        <w:t>ППЭ.</w:t>
      </w:r>
    </w:p>
    <w:p w14:paraId="371331E4" w14:textId="5914A613" w:rsidR="001C2465" w:rsidRDefault="001C2465" w:rsidP="001C2465">
      <w:pPr>
        <w:ind w:firstLine="360"/>
        <w:jc w:val="both"/>
        <w:rPr>
          <w:sz w:val="28"/>
          <w:szCs w:val="28"/>
        </w:rPr>
      </w:pPr>
      <w:r w:rsidRPr="001C2465">
        <w:rPr>
          <w:sz w:val="28"/>
          <w:szCs w:val="28"/>
        </w:rPr>
        <w:t>Специалисты по обеспечению лабораторных работ покидают ППЭ с разрешения руководителя ППЭ.</w:t>
      </w:r>
    </w:p>
    <w:p w14:paraId="08340E4F" w14:textId="50159349" w:rsidR="00967474" w:rsidRDefault="00967474" w:rsidP="001C2465">
      <w:pPr>
        <w:ind w:firstLine="360"/>
        <w:jc w:val="both"/>
        <w:rPr>
          <w:sz w:val="28"/>
          <w:szCs w:val="28"/>
        </w:rPr>
      </w:pPr>
    </w:p>
    <w:p w14:paraId="38C97303" w14:textId="77777777" w:rsidR="00967474" w:rsidRDefault="00967474" w:rsidP="00967474">
      <w:pPr>
        <w:ind w:firstLine="360"/>
        <w:jc w:val="both"/>
        <w:rPr>
          <w:b/>
          <w:bCs/>
          <w:sz w:val="28"/>
          <w:szCs w:val="28"/>
        </w:rPr>
      </w:pPr>
    </w:p>
    <w:p w14:paraId="10C9E0F5" w14:textId="53CB4957" w:rsidR="00967474" w:rsidRPr="00967474" w:rsidRDefault="00967474" w:rsidP="00967474">
      <w:pPr>
        <w:ind w:firstLine="360"/>
        <w:jc w:val="center"/>
        <w:rPr>
          <w:b/>
          <w:bCs/>
          <w:sz w:val="28"/>
          <w:szCs w:val="28"/>
        </w:rPr>
      </w:pPr>
      <w:r w:rsidRPr="00967474">
        <w:rPr>
          <w:b/>
          <w:bCs/>
          <w:sz w:val="28"/>
          <w:szCs w:val="28"/>
        </w:rPr>
        <w:lastRenderedPageBreak/>
        <w:t>Инструкция</w:t>
      </w:r>
    </w:p>
    <w:p w14:paraId="2BC7C71C" w14:textId="285487C0" w:rsidR="00967474" w:rsidRPr="00967474" w:rsidRDefault="00967474" w:rsidP="00967474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технике безопасности при выполнении химического эксперимента</w:t>
      </w:r>
    </w:p>
    <w:p w14:paraId="2A2E482D" w14:textId="77777777" w:rsidR="00967474" w:rsidRPr="00967474" w:rsidRDefault="00967474" w:rsidP="00967474">
      <w:pPr>
        <w:ind w:firstLine="360"/>
        <w:jc w:val="both"/>
        <w:rPr>
          <w:sz w:val="28"/>
          <w:szCs w:val="28"/>
        </w:rPr>
      </w:pPr>
    </w:p>
    <w:p w14:paraId="4C93B95E" w14:textId="77777777" w:rsidR="00967474" w:rsidRPr="00967474" w:rsidRDefault="00967474" w:rsidP="00967474">
      <w:pPr>
        <w:ind w:firstLine="360"/>
        <w:jc w:val="both"/>
        <w:rPr>
          <w:i/>
          <w:sz w:val="28"/>
          <w:szCs w:val="28"/>
        </w:rPr>
      </w:pPr>
      <w:r w:rsidRPr="00967474">
        <w:rPr>
          <w:i/>
          <w:sz w:val="28"/>
          <w:szCs w:val="28"/>
        </w:rPr>
        <w:t>На экзамене в каждой аудитории присутствует специалист по проведению инструктажа и обеспечению лабораторных работ,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оборудованием.</w:t>
      </w:r>
    </w:p>
    <w:p w14:paraId="5A3B2EE0" w14:textId="77777777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Уважаемые участники экзамена!</w:t>
      </w:r>
    </w:p>
    <w:p w14:paraId="54F887D1" w14:textId="4D6DD4F9" w:rsidR="00967474" w:rsidRPr="00967474" w:rsidRDefault="00967474" w:rsidP="00967474">
      <w:pPr>
        <w:ind w:firstLine="360"/>
        <w:jc w:val="both"/>
        <w:rPr>
          <w:b/>
          <w:sz w:val="28"/>
          <w:szCs w:val="28"/>
        </w:rPr>
      </w:pPr>
      <w:r w:rsidRPr="00967474">
        <w:rPr>
          <w:b/>
          <w:sz w:val="28"/>
          <w:szCs w:val="28"/>
        </w:rPr>
        <w:t>Во время работы необходимо соблюдать чистоту, тишину</w:t>
      </w:r>
      <w:r>
        <w:rPr>
          <w:b/>
          <w:sz w:val="28"/>
          <w:szCs w:val="28"/>
        </w:rPr>
        <w:t xml:space="preserve"> </w:t>
      </w:r>
      <w:r w:rsidRPr="00967474">
        <w:rPr>
          <w:b/>
          <w:bCs/>
          <w:sz w:val="28"/>
          <w:szCs w:val="28"/>
        </w:rPr>
        <w:t>и</w:t>
      </w:r>
      <w:r w:rsidRPr="00967474">
        <w:rPr>
          <w:sz w:val="28"/>
          <w:szCs w:val="28"/>
        </w:rPr>
        <w:t xml:space="preserve"> </w:t>
      </w:r>
      <w:r w:rsidRPr="00967474">
        <w:rPr>
          <w:b/>
          <w:sz w:val="28"/>
          <w:szCs w:val="28"/>
        </w:rPr>
        <w:t>порядок.</w:t>
      </w:r>
    </w:p>
    <w:p w14:paraId="5D7F368A" w14:textId="7E5DA7F9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 wp14:anchorId="7FF4D4FE" wp14:editId="6E9BFF7E">
            <wp:simplePos x="0" y="0"/>
            <wp:positionH relativeFrom="page">
              <wp:posOffset>7449898</wp:posOffset>
            </wp:positionH>
            <wp:positionV relativeFrom="paragraph">
              <wp:posOffset>367512</wp:posOffset>
            </wp:positionV>
            <wp:extent cx="6091" cy="289670"/>
            <wp:effectExtent l="0" t="0" r="0" b="0"/>
            <wp:wrapNone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" cy="28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474">
        <w:rPr>
          <w:sz w:val="28"/>
          <w:szCs w:val="28"/>
        </w:rPr>
        <w:t>Категорически запрещается в лаборатории при</w:t>
      </w:r>
      <w:r>
        <w:rPr>
          <w:sz w:val="28"/>
          <w:szCs w:val="28"/>
        </w:rPr>
        <w:t>н</w:t>
      </w:r>
      <w:r w:rsidRPr="00967474">
        <w:rPr>
          <w:sz w:val="28"/>
          <w:szCs w:val="28"/>
        </w:rPr>
        <w:t>имать пищу, пить воду и пробовать вещества на вкус.</w:t>
      </w:r>
    </w:p>
    <w:p w14:paraId="745C2F43" w14:textId="711196D7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Нельзя приступать к работе, пока не пройден инструктаж по технике безопасности.</w:t>
      </w:r>
    </w:p>
    <w:p w14:paraId="0F8E0319" w14:textId="59B9B09B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1" wp14:anchorId="71A58247" wp14:editId="7583C138">
            <wp:simplePos x="0" y="0"/>
            <wp:positionH relativeFrom="page">
              <wp:posOffset>7446853</wp:posOffset>
            </wp:positionH>
            <wp:positionV relativeFrom="paragraph">
              <wp:posOffset>113920</wp:posOffset>
            </wp:positionV>
            <wp:extent cx="9137" cy="298817"/>
            <wp:effectExtent l="0" t="0" r="0" b="0"/>
            <wp:wrapNone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298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474">
        <w:rPr>
          <w:sz w:val="28"/>
          <w:szCs w:val="28"/>
        </w:rPr>
        <w:t>При проведении работы можно пользоваться только теми склянками, банками и т.п., на которых имеются четкие надписи на этикетках.</w:t>
      </w:r>
    </w:p>
    <w:p w14:paraId="2ADC1A59" w14:textId="27446403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Склянки с веществами ил</w:t>
      </w:r>
      <w:r>
        <w:rPr>
          <w:sz w:val="28"/>
          <w:szCs w:val="28"/>
        </w:rPr>
        <w:t>и</w:t>
      </w:r>
      <w:r w:rsidRPr="00967474">
        <w:rPr>
          <w:sz w:val="28"/>
          <w:szCs w:val="28"/>
        </w:rPr>
        <w:t xml:space="preserve"> растворами необходимо брать одной</w:t>
      </w:r>
      <w:r>
        <w:rPr>
          <w:sz w:val="28"/>
          <w:szCs w:val="28"/>
        </w:rPr>
        <w:t xml:space="preserve"> </w:t>
      </w:r>
      <w:r w:rsidRPr="00967474">
        <w:rPr>
          <w:b/>
          <w:sz w:val="28"/>
          <w:szCs w:val="28"/>
        </w:rPr>
        <w:t xml:space="preserve">рукой за горлышко, а другой </w:t>
      </w:r>
      <w:r w:rsidRPr="00967474">
        <w:rPr>
          <w:sz w:val="28"/>
          <w:szCs w:val="28"/>
        </w:rPr>
        <w:t xml:space="preserve">— </w:t>
      </w:r>
      <w:r w:rsidRPr="00967474">
        <w:rPr>
          <w:b/>
          <w:sz w:val="28"/>
          <w:szCs w:val="28"/>
        </w:rPr>
        <w:t>поддерживать снизу за дно.</w:t>
      </w:r>
    </w:p>
    <w:p w14:paraId="58EBA385" w14:textId="674F82B6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При переливании реактивов не наклоняйтесь над сосудами во избежание попадания капель жидкостей на кожу, глаза или одежду.</w:t>
      </w:r>
    </w:p>
    <w:p w14:paraId="3958CF74" w14:textId="3D7ACA05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Для переноса жидкости из одной емкости в другую рекомендуется</w:t>
      </w:r>
      <w:r>
        <w:rPr>
          <w:sz w:val="28"/>
          <w:szCs w:val="28"/>
        </w:rPr>
        <w:t xml:space="preserve"> </w:t>
      </w:r>
      <w:r w:rsidRPr="00967474">
        <w:rPr>
          <w:b/>
          <w:sz w:val="28"/>
          <w:szCs w:val="28"/>
        </w:rPr>
        <w:t>использовать склянки с пипеткой.</w:t>
      </w:r>
    </w:p>
    <w:p w14:paraId="1F1B6A1D" w14:textId="1468C3F3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Сосуды с реакт</w:t>
      </w:r>
      <w:r>
        <w:rPr>
          <w:sz w:val="28"/>
          <w:szCs w:val="28"/>
        </w:rPr>
        <w:t>и</w:t>
      </w:r>
      <w:r w:rsidRPr="00967474">
        <w:rPr>
          <w:sz w:val="28"/>
          <w:szCs w:val="28"/>
        </w:rPr>
        <w:t>вами после использования необходимо закрывать пробками и ставить на соответствующие места.</w:t>
      </w:r>
    </w:p>
    <w:p w14:paraId="37B21C0E" w14:textId="4EBF0116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Смешивая растворы, необходимо стремиться, чтобы общи</w:t>
      </w:r>
      <w:r>
        <w:rPr>
          <w:sz w:val="28"/>
          <w:szCs w:val="28"/>
        </w:rPr>
        <w:t>й</w:t>
      </w:r>
      <w:r w:rsidRPr="00967474">
        <w:rPr>
          <w:sz w:val="28"/>
          <w:szCs w:val="28"/>
        </w:rPr>
        <w:t xml:space="preserve"> объем</w:t>
      </w:r>
      <w:r>
        <w:rPr>
          <w:sz w:val="28"/>
          <w:szCs w:val="28"/>
        </w:rPr>
        <w:t xml:space="preserve"> </w:t>
      </w:r>
      <w:r w:rsidRPr="00967474">
        <w:rPr>
          <w:sz w:val="28"/>
          <w:szCs w:val="28"/>
        </w:rPr>
        <w:t>смеси не превышал h объема пробирки (не более 3-4 мл.).</w:t>
      </w:r>
    </w:p>
    <w:p w14:paraId="46EB2153" w14:textId="77777777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Запрещается брать твердые вещества руками: используйте для этого шпатель.</w:t>
      </w:r>
    </w:p>
    <w:p w14:paraId="16E50A76" w14:textId="73CB3DAF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 xml:space="preserve">Для определения запаха </w:t>
      </w:r>
      <w:r>
        <w:rPr>
          <w:sz w:val="28"/>
          <w:szCs w:val="28"/>
        </w:rPr>
        <w:t>в</w:t>
      </w:r>
      <w:r w:rsidRPr="00967474">
        <w:rPr>
          <w:sz w:val="28"/>
          <w:szCs w:val="28"/>
        </w:rPr>
        <w:t>ещества следует осторожно,</w:t>
      </w:r>
      <w:r>
        <w:rPr>
          <w:sz w:val="28"/>
          <w:szCs w:val="28"/>
        </w:rPr>
        <w:t xml:space="preserve"> </w:t>
      </w:r>
      <w:r w:rsidRPr="00967474">
        <w:rPr>
          <w:sz w:val="28"/>
          <w:szCs w:val="28"/>
        </w:rPr>
        <w:t xml:space="preserve">не наклоняясь над сосудом и </w:t>
      </w:r>
      <w:r>
        <w:rPr>
          <w:sz w:val="28"/>
          <w:szCs w:val="28"/>
        </w:rPr>
        <w:t>н</w:t>
      </w:r>
      <w:r w:rsidRPr="00967474">
        <w:rPr>
          <w:sz w:val="28"/>
          <w:szCs w:val="28"/>
        </w:rPr>
        <w:t>е вды</w:t>
      </w:r>
      <w:r>
        <w:rPr>
          <w:sz w:val="28"/>
          <w:szCs w:val="28"/>
        </w:rPr>
        <w:t>х</w:t>
      </w:r>
      <w:r w:rsidRPr="00967474">
        <w:rPr>
          <w:sz w:val="28"/>
          <w:szCs w:val="28"/>
        </w:rPr>
        <w:t>ая глубоко, легким движением руки направлять на себя выделяющийся газ (пары вещества).</w:t>
      </w:r>
    </w:p>
    <w:p w14:paraId="66C04643" w14:textId="41B713A9" w:rsid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 xml:space="preserve">Перемешивая содержимое пробирки, запрещается закрывать </w:t>
      </w:r>
      <w:r w:rsidRPr="00967474">
        <w:rPr>
          <w:b/>
          <w:sz w:val="28"/>
          <w:szCs w:val="28"/>
        </w:rPr>
        <w:t>ее отверстие пальцем руки: испол</w:t>
      </w:r>
      <w:r>
        <w:rPr>
          <w:b/>
          <w:sz w:val="28"/>
          <w:szCs w:val="28"/>
        </w:rPr>
        <w:t>ь</w:t>
      </w:r>
      <w:r w:rsidRPr="00967474">
        <w:rPr>
          <w:b/>
          <w:sz w:val="28"/>
          <w:szCs w:val="28"/>
        </w:rPr>
        <w:t xml:space="preserve">зуйте для этого пробку или </w:t>
      </w:r>
      <w:r w:rsidRPr="00967474">
        <w:rPr>
          <w:sz w:val="28"/>
          <w:szCs w:val="28"/>
        </w:rPr>
        <w:t>перемешайте, слегка постукивая пальцем по нижней части</w:t>
      </w:r>
      <w:r>
        <w:rPr>
          <w:sz w:val="28"/>
          <w:szCs w:val="28"/>
        </w:rPr>
        <w:t xml:space="preserve"> пробирки.</w:t>
      </w:r>
    </w:p>
    <w:p w14:paraId="4963D707" w14:textId="7ED47C13" w:rsidR="00967474" w:rsidRPr="00967474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 xml:space="preserve">В случае разлива жидкости или рассыпания твердого вещества сообщите об этом </w:t>
      </w:r>
      <w:r>
        <w:rPr>
          <w:sz w:val="28"/>
          <w:szCs w:val="28"/>
        </w:rPr>
        <w:t>специалисту</w:t>
      </w:r>
      <w:r w:rsidRPr="00967474">
        <w:rPr>
          <w:sz w:val="28"/>
          <w:szCs w:val="28"/>
        </w:rPr>
        <w:t>, оценивающему выполнение лабораторных работ, или организатору в аудитории.</w:t>
      </w:r>
    </w:p>
    <w:p w14:paraId="277A1177" w14:textId="2A243E20" w:rsidR="00967474" w:rsidRPr="000022B8" w:rsidRDefault="00967474" w:rsidP="00967474">
      <w:pPr>
        <w:ind w:firstLine="360"/>
        <w:jc w:val="both"/>
        <w:rPr>
          <w:sz w:val="28"/>
          <w:szCs w:val="28"/>
        </w:rPr>
      </w:pPr>
      <w:r w:rsidRPr="00967474">
        <w:rPr>
          <w:sz w:val="28"/>
          <w:szCs w:val="28"/>
        </w:rPr>
        <w:t>В случае ухудшения самочувствия сообщите об этом организатору в аудитории</w:t>
      </w:r>
      <w:r>
        <w:rPr>
          <w:sz w:val="28"/>
          <w:szCs w:val="28"/>
        </w:rPr>
        <w:t xml:space="preserve"> или специалисту по проведению инструктажа .</w:t>
      </w:r>
    </w:p>
    <w:sectPr w:rsidR="00967474" w:rsidRPr="000022B8" w:rsidSect="003C632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1B3"/>
    <w:multiLevelType w:val="hybridMultilevel"/>
    <w:tmpl w:val="3F180524"/>
    <w:lvl w:ilvl="0" w:tplc="C356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70459BC"/>
    <w:multiLevelType w:val="hybridMultilevel"/>
    <w:tmpl w:val="C8BE9644"/>
    <w:lvl w:ilvl="0" w:tplc="95E625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D7026C"/>
    <w:multiLevelType w:val="hybridMultilevel"/>
    <w:tmpl w:val="0450BB2C"/>
    <w:lvl w:ilvl="0" w:tplc="93BAC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87C"/>
    <w:multiLevelType w:val="hybridMultilevel"/>
    <w:tmpl w:val="48F67EA4"/>
    <w:lvl w:ilvl="0" w:tplc="990618D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 w15:restartNumberingAfterBreak="0">
    <w:nsid w:val="0C3B6F3D"/>
    <w:multiLevelType w:val="hybridMultilevel"/>
    <w:tmpl w:val="B268AB6E"/>
    <w:lvl w:ilvl="0" w:tplc="93BAC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4399F"/>
    <w:multiLevelType w:val="hybridMultilevel"/>
    <w:tmpl w:val="750CEA88"/>
    <w:lvl w:ilvl="0" w:tplc="95E625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057776"/>
    <w:multiLevelType w:val="hybridMultilevel"/>
    <w:tmpl w:val="78DC26B2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0EB60D7F"/>
    <w:multiLevelType w:val="hybridMultilevel"/>
    <w:tmpl w:val="C144E440"/>
    <w:lvl w:ilvl="0" w:tplc="048013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465F"/>
    <w:multiLevelType w:val="hybridMultilevel"/>
    <w:tmpl w:val="3CB8C828"/>
    <w:lvl w:ilvl="0" w:tplc="6538863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A147D7"/>
    <w:multiLevelType w:val="hybridMultilevel"/>
    <w:tmpl w:val="7FF6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2206"/>
    <w:multiLevelType w:val="hybridMultilevel"/>
    <w:tmpl w:val="87A436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1F9264B4"/>
    <w:multiLevelType w:val="multilevel"/>
    <w:tmpl w:val="23C6A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3C569DD"/>
    <w:multiLevelType w:val="hybridMultilevel"/>
    <w:tmpl w:val="189202A6"/>
    <w:lvl w:ilvl="0" w:tplc="93BACFB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652283"/>
    <w:multiLevelType w:val="hybridMultilevel"/>
    <w:tmpl w:val="51AA3726"/>
    <w:lvl w:ilvl="0" w:tplc="95E625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D63D8A"/>
    <w:multiLevelType w:val="hybridMultilevel"/>
    <w:tmpl w:val="2892E4B8"/>
    <w:lvl w:ilvl="0" w:tplc="95E62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8038E"/>
    <w:multiLevelType w:val="hybridMultilevel"/>
    <w:tmpl w:val="EC261F20"/>
    <w:lvl w:ilvl="0" w:tplc="93BAC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F18FF"/>
    <w:multiLevelType w:val="hybridMultilevel"/>
    <w:tmpl w:val="526C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3996"/>
    <w:multiLevelType w:val="hybridMultilevel"/>
    <w:tmpl w:val="7D640B40"/>
    <w:lvl w:ilvl="0" w:tplc="63F88144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8" w15:restartNumberingAfterBreak="0">
    <w:nsid w:val="34D33E2E"/>
    <w:multiLevelType w:val="hybridMultilevel"/>
    <w:tmpl w:val="87A43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2473D"/>
    <w:multiLevelType w:val="hybridMultilevel"/>
    <w:tmpl w:val="EC261F20"/>
    <w:lvl w:ilvl="0" w:tplc="93BAC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97493"/>
    <w:multiLevelType w:val="hybridMultilevel"/>
    <w:tmpl w:val="E4401B2C"/>
    <w:lvl w:ilvl="0" w:tplc="FFF2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4F93"/>
    <w:multiLevelType w:val="hybridMultilevel"/>
    <w:tmpl w:val="C144E440"/>
    <w:lvl w:ilvl="0" w:tplc="048013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00EFD"/>
    <w:multiLevelType w:val="hybridMultilevel"/>
    <w:tmpl w:val="4EBC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46A24"/>
    <w:multiLevelType w:val="hybridMultilevel"/>
    <w:tmpl w:val="D80849A0"/>
    <w:lvl w:ilvl="0" w:tplc="44FAA9A6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15195E"/>
    <w:multiLevelType w:val="hybridMultilevel"/>
    <w:tmpl w:val="AF6EC126"/>
    <w:lvl w:ilvl="0" w:tplc="93BAC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F1B70"/>
    <w:multiLevelType w:val="hybridMultilevel"/>
    <w:tmpl w:val="B360F28A"/>
    <w:lvl w:ilvl="0" w:tplc="3D5A0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A6577"/>
    <w:multiLevelType w:val="hybridMultilevel"/>
    <w:tmpl w:val="4EBC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93A64"/>
    <w:multiLevelType w:val="hybridMultilevel"/>
    <w:tmpl w:val="2F24F628"/>
    <w:lvl w:ilvl="0" w:tplc="44362D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0460DB"/>
    <w:multiLevelType w:val="hybridMultilevel"/>
    <w:tmpl w:val="7FF6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04D19"/>
    <w:multiLevelType w:val="hybridMultilevel"/>
    <w:tmpl w:val="DED04BBC"/>
    <w:lvl w:ilvl="0" w:tplc="8B1E6088">
      <w:start w:val="1"/>
      <w:numFmt w:val="decimal"/>
      <w:lvlText w:val="%1."/>
      <w:lvlJc w:val="left"/>
      <w:pPr>
        <w:ind w:left="7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53ADB"/>
    <w:multiLevelType w:val="hybridMultilevel"/>
    <w:tmpl w:val="69E291FA"/>
    <w:lvl w:ilvl="0" w:tplc="8B1E6088">
      <w:start w:val="1"/>
      <w:numFmt w:val="decimal"/>
      <w:lvlText w:val="%1."/>
      <w:lvlJc w:val="left"/>
      <w:pPr>
        <w:ind w:left="14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1" w15:restartNumberingAfterBreak="0">
    <w:nsid w:val="63B0182E"/>
    <w:multiLevelType w:val="hybridMultilevel"/>
    <w:tmpl w:val="1E9C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C50C5"/>
    <w:multiLevelType w:val="hybridMultilevel"/>
    <w:tmpl w:val="7FF6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C3C5C"/>
    <w:multiLevelType w:val="hybridMultilevel"/>
    <w:tmpl w:val="9816F94E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4" w15:restartNumberingAfterBreak="0">
    <w:nsid w:val="6FA54C48"/>
    <w:multiLevelType w:val="hybridMultilevel"/>
    <w:tmpl w:val="B4D4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C426C3"/>
    <w:multiLevelType w:val="hybridMultilevel"/>
    <w:tmpl w:val="98B6F022"/>
    <w:lvl w:ilvl="0" w:tplc="C8DC1B86">
      <w:start w:val="1"/>
      <w:numFmt w:val="decimal"/>
      <w:lvlText w:val="%1)"/>
      <w:lvlJc w:val="left"/>
      <w:pPr>
        <w:ind w:left="1691" w:hanging="435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3A0662B0">
      <w:numFmt w:val="bullet"/>
      <w:lvlText w:val="•"/>
      <w:lvlJc w:val="left"/>
      <w:pPr>
        <w:ind w:left="2720" w:hanging="435"/>
      </w:pPr>
      <w:rPr>
        <w:rFonts w:hint="default"/>
        <w:lang w:val="ru-RU" w:eastAsia="en-US" w:bidi="ar-SA"/>
      </w:rPr>
    </w:lvl>
    <w:lvl w:ilvl="2" w:tplc="8670E1EC">
      <w:numFmt w:val="bullet"/>
      <w:lvlText w:val="•"/>
      <w:lvlJc w:val="left"/>
      <w:pPr>
        <w:ind w:left="3740" w:hanging="435"/>
      </w:pPr>
      <w:rPr>
        <w:rFonts w:hint="default"/>
        <w:lang w:val="ru-RU" w:eastAsia="en-US" w:bidi="ar-SA"/>
      </w:rPr>
    </w:lvl>
    <w:lvl w:ilvl="3" w:tplc="B186CCFE">
      <w:numFmt w:val="bullet"/>
      <w:lvlText w:val="•"/>
      <w:lvlJc w:val="left"/>
      <w:pPr>
        <w:ind w:left="4760" w:hanging="435"/>
      </w:pPr>
      <w:rPr>
        <w:rFonts w:hint="default"/>
        <w:lang w:val="ru-RU" w:eastAsia="en-US" w:bidi="ar-SA"/>
      </w:rPr>
    </w:lvl>
    <w:lvl w:ilvl="4" w:tplc="A554FF04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5" w:tplc="E49CB6BE">
      <w:numFmt w:val="bullet"/>
      <w:lvlText w:val="•"/>
      <w:lvlJc w:val="left"/>
      <w:pPr>
        <w:ind w:left="6800" w:hanging="435"/>
      </w:pPr>
      <w:rPr>
        <w:rFonts w:hint="default"/>
        <w:lang w:val="ru-RU" w:eastAsia="en-US" w:bidi="ar-SA"/>
      </w:rPr>
    </w:lvl>
    <w:lvl w:ilvl="6" w:tplc="17CAF1B8">
      <w:numFmt w:val="bullet"/>
      <w:lvlText w:val="•"/>
      <w:lvlJc w:val="left"/>
      <w:pPr>
        <w:ind w:left="7820" w:hanging="435"/>
      </w:pPr>
      <w:rPr>
        <w:rFonts w:hint="default"/>
        <w:lang w:val="ru-RU" w:eastAsia="en-US" w:bidi="ar-SA"/>
      </w:rPr>
    </w:lvl>
    <w:lvl w:ilvl="7" w:tplc="AF280D8C">
      <w:numFmt w:val="bullet"/>
      <w:lvlText w:val="•"/>
      <w:lvlJc w:val="left"/>
      <w:pPr>
        <w:ind w:left="8840" w:hanging="435"/>
      </w:pPr>
      <w:rPr>
        <w:rFonts w:hint="default"/>
        <w:lang w:val="ru-RU" w:eastAsia="en-US" w:bidi="ar-SA"/>
      </w:rPr>
    </w:lvl>
    <w:lvl w:ilvl="8" w:tplc="F574F32A">
      <w:numFmt w:val="bullet"/>
      <w:lvlText w:val="•"/>
      <w:lvlJc w:val="left"/>
      <w:pPr>
        <w:ind w:left="9860" w:hanging="435"/>
      </w:pPr>
      <w:rPr>
        <w:rFonts w:hint="default"/>
        <w:lang w:val="ru-RU" w:eastAsia="en-US" w:bidi="ar-SA"/>
      </w:rPr>
    </w:lvl>
  </w:abstractNum>
  <w:abstractNum w:abstractNumId="36" w15:restartNumberingAfterBreak="0">
    <w:nsid w:val="74326B4B"/>
    <w:multiLevelType w:val="multilevel"/>
    <w:tmpl w:val="23C6A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5494F4E"/>
    <w:multiLevelType w:val="hybridMultilevel"/>
    <w:tmpl w:val="536832B2"/>
    <w:lvl w:ilvl="0" w:tplc="8B1E6088">
      <w:start w:val="1"/>
      <w:numFmt w:val="decimal"/>
      <w:lvlText w:val="%1."/>
      <w:lvlJc w:val="left"/>
      <w:pPr>
        <w:ind w:left="7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8" w15:restartNumberingAfterBreak="0">
    <w:nsid w:val="7A5F4F64"/>
    <w:multiLevelType w:val="hybridMultilevel"/>
    <w:tmpl w:val="DA684A6A"/>
    <w:lvl w:ilvl="0" w:tplc="A9083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C4E8B"/>
    <w:multiLevelType w:val="hybridMultilevel"/>
    <w:tmpl w:val="C144E440"/>
    <w:lvl w:ilvl="0" w:tplc="048013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64449"/>
    <w:multiLevelType w:val="hybridMultilevel"/>
    <w:tmpl w:val="D36C92CA"/>
    <w:lvl w:ilvl="0" w:tplc="93BAC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93610"/>
    <w:multiLevelType w:val="hybridMultilevel"/>
    <w:tmpl w:val="87A4365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7"/>
  </w:num>
  <w:num w:numId="3">
    <w:abstractNumId w:val="34"/>
  </w:num>
  <w:num w:numId="4">
    <w:abstractNumId w:val="41"/>
  </w:num>
  <w:num w:numId="5">
    <w:abstractNumId w:val="18"/>
  </w:num>
  <w:num w:numId="6">
    <w:abstractNumId w:val="10"/>
  </w:num>
  <w:num w:numId="7">
    <w:abstractNumId w:val="6"/>
  </w:num>
  <w:num w:numId="8">
    <w:abstractNumId w:val="22"/>
  </w:num>
  <w:num w:numId="9">
    <w:abstractNumId w:val="24"/>
  </w:num>
  <w:num w:numId="10">
    <w:abstractNumId w:val="40"/>
  </w:num>
  <w:num w:numId="11">
    <w:abstractNumId w:val="4"/>
  </w:num>
  <w:num w:numId="12">
    <w:abstractNumId w:val="12"/>
  </w:num>
  <w:num w:numId="13">
    <w:abstractNumId w:val="2"/>
  </w:num>
  <w:num w:numId="14">
    <w:abstractNumId w:val="19"/>
  </w:num>
  <w:num w:numId="15">
    <w:abstractNumId w:val="15"/>
  </w:num>
  <w:num w:numId="16">
    <w:abstractNumId w:val="26"/>
  </w:num>
  <w:num w:numId="17">
    <w:abstractNumId w:val="25"/>
  </w:num>
  <w:num w:numId="18">
    <w:abstractNumId w:val="38"/>
  </w:num>
  <w:num w:numId="19">
    <w:abstractNumId w:val="8"/>
  </w:num>
  <w:num w:numId="20">
    <w:abstractNumId w:val="20"/>
  </w:num>
  <w:num w:numId="21">
    <w:abstractNumId w:val="3"/>
  </w:num>
  <w:num w:numId="22">
    <w:abstractNumId w:val="23"/>
  </w:num>
  <w:num w:numId="23">
    <w:abstractNumId w:val="5"/>
  </w:num>
  <w:num w:numId="24">
    <w:abstractNumId w:val="33"/>
  </w:num>
  <w:num w:numId="25">
    <w:abstractNumId w:val="37"/>
  </w:num>
  <w:num w:numId="26">
    <w:abstractNumId w:val="29"/>
  </w:num>
  <w:num w:numId="27">
    <w:abstractNumId w:val="13"/>
  </w:num>
  <w:num w:numId="28">
    <w:abstractNumId w:val="1"/>
  </w:num>
  <w:num w:numId="29">
    <w:abstractNumId w:val="30"/>
  </w:num>
  <w:num w:numId="30">
    <w:abstractNumId w:val="11"/>
  </w:num>
  <w:num w:numId="31">
    <w:abstractNumId w:val="14"/>
  </w:num>
  <w:num w:numId="32">
    <w:abstractNumId w:val="3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2"/>
  </w:num>
  <w:num w:numId="37">
    <w:abstractNumId w:val="28"/>
  </w:num>
  <w:num w:numId="38">
    <w:abstractNumId w:val="17"/>
  </w:num>
  <w:num w:numId="39">
    <w:abstractNumId w:val="39"/>
  </w:num>
  <w:num w:numId="40">
    <w:abstractNumId w:val="21"/>
  </w:num>
  <w:num w:numId="41">
    <w:abstractNumId w:val="7"/>
  </w:num>
  <w:num w:numId="42">
    <w:abstractNumId w:val="16"/>
  </w:num>
  <w:num w:numId="43">
    <w:abstractNumId w:val="31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8D6"/>
    <w:rsid w:val="0000040E"/>
    <w:rsid w:val="000022B8"/>
    <w:rsid w:val="00002E08"/>
    <w:rsid w:val="000113CA"/>
    <w:rsid w:val="00016F60"/>
    <w:rsid w:val="00017575"/>
    <w:rsid w:val="0002113D"/>
    <w:rsid w:val="00024F0F"/>
    <w:rsid w:val="0003276A"/>
    <w:rsid w:val="00037895"/>
    <w:rsid w:val="00061085"/>
    <w:rsid w:val="00067A6C"/>
    <w:rsid w:val="00067C4F"/>
    <w:rsid w:val="00067FA5"/>
    <w:rsid w:val="000732AB"/>
    <w:rsid w:val="00080A92"/>
    <w:rsid w:val="000A67EF"/>
    <w:rsid w:val="000B0477"/>
    <w:rsid w:val="000B40D7"/>
    <w:rsid w:val="000B4DD1"/>
    <w:rsid w:val="000B50F1"/>
    <w:rsid w:val="000B6287"/>
    <w:rsid w:val="000C1427"/>
    <w:rsid w:val="000C2977"/>
    <w:rsid w:val="000C3890"/>
    <w:rsid w:val="000C74FA"/>
    <w:rsid w:val="000C7FD2"/>
    <w:rsid w:val="000D2468"/>
    <w:rsid w:val="000D5ABA"/>
    <w:rsid w:val="000D7126"/>
    <w:rsid w:val="000E5B68"/>
    <w:rsid w:val="000F3A63"/>
    <w:rsid w:val="000F3BD0"/>
    <w:rsid w:val="000F5A5E"/>
    <w:rsid w:val="0010197B"/>
    <w:rsid w:val="0010440B"/>
    <w:rsid w:val="001135A1"/>
    <w:rsid w:val="0011686D"/>
    <w:rsid w:val="00120B4C"/>
    <w:rsid w:val="0013053D"/>
    <w:rsid w:val="0013098D"/>
    <w:rsid w:val="0013156F"/>
    <w:rsid w:val="00136C86"/>
    <w:rsid w:val="00161E98"/>
    <w:rsid w:val="001625AE"/>
    <w:rsid w:val="00165F9B"/>
    <w:rsid w:val="00182A94"/>
    <w:rsid w:val="00192467"/>
    <w:rsid w:val="001A1FB1"/>
    <w:rsid w:val="001A5FCE"/>
    <w:rsid w:val="001B41ED"/>
    <w:rsid w:val="001B61CB"/>
    <w:rsid w:val="001C17A9"/>
    <w:rsid w:val="001C2465"/>
    <w:rsid w:val="001E37E3"/>
    <w:rsid w:val="001E7136"/>
    <w:rsid w:val="001F2334"/>
    <w:rsid w:val="0020295D"/>
    <w:rsid w:val="002117F9"/>
    <w:rsid w:val="00214832"/>
    <w:rsid w:val="002148DB"/>
    <w:rsid w:val="00233521"/>
    <w:rsid w:val="0023460F"/>
    <w:rsid w:val="002452C6"/>
    <w:rsid w:val="00255F68"/>
    <w:rsid w:val="00261ADF"/>
    <w:rsid w:val="0027003A"/>
    <w:rsid w:val="00281041"/>
    <w:rsid w:val="002A5198"/>
    <w:rsid w:val="002A5A9D"/>
    <w:rsid w:val="002C2333"/>
    <w:rsid w:val="002C4134"/>
    <w:rsid w:val="002C5809"/>
    <w:rsid w:val="002D26B7"/>
    <w:rsid w:val="002D5F2F"/>
    <w:rsid w:val="002E43ED"/>
    <w:rsid w:val="002E68D6"/>
    <w:rsid w:val="002E7FB4"/>
    <w:rsid w:val="002F6D72"/>
    <w:rsid w:val="00303D15"/>
    <w:rsid w:val="00311690"/>
    <w:rsid w:val="003155A7"/>
    <w:rsid w:val="00315C6C"/>
    <w:rsid w:val="00317C5D"/>
    <w:rsid w:val="003200BC"/>
    <w:rsid w:val="00326F55"/>
    <w:rsid w:val="0033648D"/>
    <w:rsid w:val="00336786"/>
    <w:rsid w:val="00337DA0"/>
    <w:rsid w:val="00342AB6"/>
    <w:rsid w:val="00345C04"/>
    <w:rsid w:val="0035331D"/>
    <w:rsid w:val="00370891"/>
    <w:rsid w:val="00370EE3"/>
    <w:rsid w:val="00376A24"/>
    <w:rsid w:val="00380456"/>
    <w:rsid w:val="00384BFE"/>
    <w:rsid w:val="003935F7"/>
    <w:rsid w:val="0039507A"/>
    <w:rsid w:val="003A46BE"/>
    <w:rsid w:val="003A5552"/>
    <w:rsid w:val="003B4CC5"/>
    <w:rsid w:val="003B5778"/>
    <w:rsid w:val="003B7D5E"/>
    <w:rsid w:val="003C6329"/>
    <w:rsid w:val="003D6EB8"/>
    <w:rsid w:val="003E680A"/>
    <w:rsid w:val="003E6EAA"/>
    <w:rsid w:val="003E7212"/>
    <w:rsid w:val="003F0F35"/>
    <w:rsid w:val="003F1888"/>
    <w:rsid w:val="003F4600"/>
    <w:rsid w:val="00402144"/>
    <w:rsid w:val="0041317D"/>
    <w:rsid w:val="00421229"/>
    <w:rsid w:val="00426630"/>
    <w:rsid w:val="00446BA0"/>
    <w:rsid w:val="004525C1"/>
    <w:rsid w:val="0045451B"/>
    <w:rsid w:val="0045575A"/>
    <w:rsid w:val="00471A5C"/>
    <w:rsid w:val="00472EA7"/>
    <w:rsid w:val="00474860"/>
    <w:rsid w:val="004756C3"/>
    <w:rsid w:val="00476C95"/>
    <w:rsid w:val="0048185D"/>
    <w:rsid w:val="004820F5"/>
    <w:rsid w:val="00482BC9"/>
    <w:rsid w:val="00483505"/>
    <w:rsid w:val="00493B99"/>
    <w:rsid w:val="0049656D"/>
    <w:rsid w:val="004A20B8"/>
    <w:rsid w:val="004C06CB"/>
    <w:rsid w:val="004C0D0B"/>
    <w:rsid w:val="004C0F70"/>
    <w:rsid w:val="004C7271"/>
    <w:rsid w:val="004D06C1"/>
    <w:rsid w:val="004D1E95"/>
    <w:rsid w:val="004F195C"/>
    <w:rsid w:val="004F23BB"/>
    <w:rsid w:val="004F5DA2"/>
    <w:rsid w:val="00506361"/>
    <w:rsid w:val="0051163D"/>
    <w:rsid w:val="00527C3A"/>
    <w:rsid w:val="00534D26"/>
    <w:rsid w:val="00535A20"/>
    <w:rsid w:val="00536192"/>
    <w:rsid w:val="00540D7D"/>
    <w:rsid w:val="005410B3"/>
    <w:rsid w:val="00542806"/>
    <w:rsid w:val="005468DC"/>
    <w:rsid w:val="005521A5"/>
    <w:rsid w:val="00554A91"/>
    <w:rsid w:val="00554EAF"/>
    <w:rsid w:val="005564BA"/>
    <w:rsid w:val="005605D7"/>
    <w:rsid w:val="00563EEE"/>
    <w:rsid w:val="00576780"/>
    <w:rsid w:val="00576B14"/>
    <w:rsid w:val="00577790"/>
    <w:rsid w:val="005777C0"/>
    <w:rsid w:val="00581334"/>
    <w:rsid w:val="0059277A"/>
    <w:rsid w:val="005949C3"/>
    <w:rsid w:val="00594EE4"/>
    <w:rsid w:val="005A0421"/>
    <w:rsid w:val="005A7AA1"/>
    <w:rsid w:val="005B52EF"/>
    <w:rsid w:val="005B68D1"/>
    <w:rsid w:val="005C0C36"/>
    <w:rsid w:val="005C16BC"/>
    <w:rsid w:val="005C1A73"/>
    <w:rsid w:val="005C4450"/>
    <w:rsid w:val="005C4FE5"/>
    <w:rsid w:val="005C6D2E"/>
    <w:rsid w:val="005C7D62"/>
    <w:rsid w:val="005E3436"/>
    <w:rsid w:val="005F3278"/>
    <w:rsid w:val="005F72E5"/>
    <w:rsid w:val="005F7CDB"/>
    <w:rsid w:val="00600821"/>
    <w:rsid w:val="00606A48"/>
    <w:rsid w:val="00610A9B"/>
    <w:rsid w:val="00611E70"/>
    <w:rsid w:val="00613313"/>
    <w:rsid w:val="00625065"/>
    <w:rsid w:val="0063570D"/>
    <w:rsid w:val="00635FA8"/>
    <w:rsid w:val="00640173"/>
    <w:rsid w:val="00640555"/>
    <w:rsid w:val="00650F27"/>
    <w:rsid w:val="0065695D"/>
    <w:rsid w:val="00673113"/>
    <w:rsid w:val="00675F97"/>
    <w:rsid w:val="00697515"/>
    <w:rsid w:val="006A788B"/>
    <w:rsid w:val="006B5513"/>
    <w:rsid w:val="006C11D4"/>
    <w:rsid w:val="006C175B"/>
    <w:rsid w:val="006C32CA"/>
    <w:rsid w:val="006C3746"/>
    <w:rsid w:val="006C48B2"/>
    <w:rsid w:val="006C5148"/>
    <w:rsid w:val="006C7BD6"/>
    <w:rsid w:val="006D2FC6"/>
    <w:rsid w:val="006E24FB"/>
    <w:rsid w:val="006E7B1B"/>
    <w:rsid w:val="006F47B0"/>
    <w:rsid w:val="00712118"/>
    <w:rsid w:val="00715261"/>
    <w:rsid w:val="00717205"/>
    <w:rsid w:val="00724FA8"/>
    <w:rsid w:val="00736A81"/>
    <w:rsid w:val="0075327F"/>
    <w:rsid w:val="00757BFB"/>
    <w:rsid w:val="00761BB4"/>
    <w:rsid w:val="00766616"/>
    <w:rsid w:val="00766EC3"/>
    <w:rsid w:val="00770185"/>
    <w:rsid w:val="00773E3B"/>
    <w:rsid w:val="007769AE"/>
    <w:rsid w:val="007827E2"/>
    <w:rsid w:val="00783C39"/>
    <w:rsid w:val="0078655A"/>
    <w:rsid w:val="00794BAB"/>
    <w:rsid w:val="007A3C08"/>
    <w:rsid w:val="007B2A62"/>
    <w:rsid w:val="007C3AB5"/>
    <w:rsid w:val="007C727B"/>
    <w:rsid w:val="007D7019"/>
    <w:rsid w:val="007E2688"/>
    <w:rsid w:val="007F5742"/>
    <w:rsid w:val="008128B7"/>
    <w:rsid w:val="00822986"/>
    <w:rsid w:val="008302FE"/>
    <w:rsid w:val="00830621"/>
    <w:rsid w:val="00832FB0"/>
    <w:rsid w:val="00846092"/>
    <w:rsid w:val="008462B3"/>
    <w:rsid w:val="00846C34"/>
    <w:rsid w:val="00851691"/>
    <w:rsid w:val="00851EDA"/>
    <w:rsid w:val="0086298D"/>
    <w:rsid w:val="008775BE"/>
    <w:rsid w:val="00877A2F"/>
    <w:rsid w:val="00891B3B"/>
    <w:rsid w:val="00894B52"/>
    <w:rsid w:val="008C5EAE"/>
    <w:rsid w:val="008D0510"/>
    <w:rsid w:val="008E070E"/>
    <w:rsid w:val="008E63B3"/>
    <w:rsid w:val="008F556F"/>
    <w:rsid w:val="00920409"/>
    <w:rsid w:val="00936FCF"/>
    <w:rsid w:val="00937C80"/>
    <w:rsid w:val="00951953"/>
    <w:rsid w:val="00954B2F"/>
    <w:rsid w:val="00960FE8"/>
    <w:rsid w:val="00962092"/>
    <w:rsid w:val="00967474"/>
    <w:rsid w:val="009678F6"/>
    <w:rsid w:val="00976401"/>
    <w:rsid w:val="00982BBB"/>
    <w:rsid w:val="00992066"/>
    <w:rsid w:val="009921F6"/>
    <w:rsid w:val="00994785"/>
    <w:rsid w:val="00997785"/>
    <w:rsid w:val="009A1143"/>
    <w:rsid w:val="009A171F"/>
    <w:rsid w:val="009A1C4B"/>
    <w:rsid w:val="009A3CBB"/>
    <w:rsid w:val="009B177A"/>
    <w:rsid w:val="009B71B4"/>
    <w:rsid w:val="009C0ABC"/>
    <w:rsid w:val="009C6468"/>
    <w:rsid w:val="009C77D6"/>
    <w:rsid w:val="009D0FDE"/>
    <w:rsid w:val="009D26C0"/>
    <w:rsid w:val="009D741D"/>
    <w:rsid w:val="009E0217"/>
    <w:rsid w:val="009E34FD"/>
    <w:rsid w:val="009E4BC8"/>
    <w:rsid w:val="00A0319E"/>
    <w:rsid w:val="00A06903"/>
    <w:rsid w:val="00A11DAC"/>
    <w:rsid w:val="00A1562E"/>
    <w:rsid w:val="00A15741"/>
    <w:rsid w:val="00A26A0C"/>
    <w:rsid w:val="00A327B9"/>
    <w:rsid w:val="00A434B4"/>
    <w:rsid w:val="00A5056A"/>
    <w:rsid w:val="00A57691"/>
    <w:rsid w:val="00A63500"/>
    <w:rsid w:val="00A63BFE"/>
    <w:rsid w:val="00A65D98"/>
    <w:rsid w:val="00A7062A"/>
    <w:rsid w:val="00A7519B"/>
    <w:rsid w:val="00A81241"/>
    <w:rsid w:val="00A93D38"/>
    <w:rsid w:val="00AA055F"/>
    <w:rsid w:val="00AB3D19"/>
    <w:rsid w:val="00AB7E25"/>
    <w:rsid w:val="00AC1E7C"/>
    <w:rsid w:val="00AC37E8"/>
    <w:rsid w:val="00AC6BCE"/>
    <w:rsid w:val="00AE1593"/>
    <w:rsid w:val="00B135F2"/>
    <w:rsid w:val="00B17B47"/>
    <w:rsid w:val="00B220AF"/>
    <w:rsid w:val="00B34DBA"/>
    <w:rsid w:val="00B47672"/>
    <w:rsid w:val="00B55AE5"/>
    <w:rsid w:val="00B773E8"/>
    <w:rsid w:val="00B7742D"/>
    <w:rsid w:val="00B779FF"/>
    <w:rsid w:val="00B803E7"/>
    <w:rsid w:val="00B846A1"/>
    <w:rsid w:val="00B851A8"/>
    <w:rsid w:val="00B858F3"/>
    <w:rsid w:val="00B91DF5"/>
    <w:rsid w:val="00BA290D"/>
    <w:rsid w:val="00BB177D"/>
    <w:rsid w:val="00BB36C8"/>
    <w:rsid w:val="00BC0EC5"/>
    <w:rsid w:val="00BC15BC"/>
    <w:rsid w:val="00BE4FB1"/>
    <w:rsid w:val="00BE751F"/>
    <w:rsid w:val="00BF3108"/>
    <w:rsid w:val="00BF5554"/>
    <w:rsid w:val="00C00E25"/>
    <w:rsid w:val="00C025FB"/>
    <w:rsid w:val="00C05CD9"/>
    <w:rsid w:val="00C15037"/>
    <w:rsid w:val="00C22128"/>
    <w:rsid w:val="00C26231"/>
    <w:rsid w:val="00C32EB8"/>
    <w:rsid w:val="00C46FCC"/>
    <w:rsid w:val="00C51A7B"/>
    <w:rsid w:val="00C619F0"/>
    <w:rsid w:val="00C6567D"/>
    <w:rsid w:val="00C6665E"/>
    <w:rsid w:val="00C66CAD"/>
    <w:rsid w:val="00C7153D"/>
    <w:rsid w:val="00C72C93"/>
    <w:rsid w:val="00C837CB"/>
    <w:rsid w:val="00C84825"/>
    <w:rsid w:val="00CA060A"/>
    <w:rsid w:val="00CA5040"/>
    <w:rsid w:val="00CA5801"/>
    <w:rsid w:val="00CB4730"/>
    <w:rsid w:val="00CC68A0"/>
    <w:rsid w:val="00CD15DD"/>
    <w:rsid w:val="00CD16B4"/>
    <w:rsid w:val="00CE0FC2"/>
    <w:rsid w:val="00CE1E09"/>
    <w:rsid w:val="00CF0331"/>
    <w:rsid w:val="00D00662"/>
    <w:rsid w:val="00D15A58"/>
    <w:rsid w:val="00D16169"/>
    <w:rsid w:val="00D174F5"/>
    <w:rsid w:val="00D2231B"/>
    <w:rsid w:val="00D309FF"/>
    <w:rsid w:val="00D32570"/>
    <w:rsid w:val="00D34933"/>
    <w:rsid w:val="00D43470"/>
    <w:rsid w:val="00D43633"/>
    <w:rsid w:val="00D43D66"/>
    <w:rsid w:val="00D444C9"/>
    <w:rsid w:val="00D52F5D"/>
    <w:rsid w:val="00D55EBF"/>
    <w:rsid w:val="00D56C4B"/>
    <w:rsid w:val="00D82AC1"/>
    <w:rsid w:val="00D86641"/>
    <w:rsid w:val="00D94DC9"/>
    <w:rsid w:val="00DA3EFD"/>
    <w:rsid w:val="00DA529D"/>
    <w:rsid w:val="00DA75E3"/>
    <w:rsid w:val="00DB5C46"/>
    <w:rsid w:val="00DD28E7"/>
    <w:rsid w:val="00DE1005"/>
    <w:rsid w:val="00DF24B8"/>
    <w:rsid w:val="00E03ED1"/>
    <w:rsid w:val="00E072E9"/>
    <w:rsid w:val="00E1247B"/>
    <w:rsid w:val="00E21D45"/>
    <w:rsid w:val="00E250E5"/>
    <w:rsid w:val="00E40A5D"/>
    <w:rsid w:val="00E4463E"/>
    <w:rsid w:val="00E56F85"/>
    <w:rsid w:val="00E57CA5"/>
    <w:rsid w:val="00E64CE4"/>
    <w:rsid w:val="00E70774"/>
    <w:rsid w:val="00E804C7"/>
    <w:rsid w:val="00E81888"/>
    <w:rsid w:val="00E81C23"/>
    <w:rsid w:val="00E83E07"/>
    <w:rsid w:val="00E84190"/>
    <w:rsid w:val="00E86878"/>
    <w:rsid w:val="00E92A1E"/>
    <w:rsid w:val="00E94787"/>
    <w:rsid w:val="00E96A93"/>
    <w:rsid w:val="00EB3CFB"/>
    <w:rsid w:val="00EB4A22"/>
    <w:rsid w:val="00ED2C9C"/>
    <w:rsid w:val="00ED69E0"/>
    <w:rsid w:val="00EE057E"/>
    <w:rsid w:val="00EE3486"/>
    <w:rsid w:val="00EF3E1B"/>
    <w:rsid w:val="00F037A3"/>
    <w:rsid w:val="00F079EC"/>
    <w:rsid w:val="00F10123"/>
    <w:rsid w:val="00F1188F"/>
    <w:rsid w:val="00F118CB"/>
    <w:rsid w:val="00F233B5"/>
    <w:rsid w:val="00F2411B"/>
    <w:rsid w:val="00F26EC8"/>
    <w:rsid w:val="00F34C6F"/>
    <w:rsid w:val="00F36A0F"/>
    <w:rsid w:val="00F36A20"/>
    <w:rsid w:val="00F40CA9"/>
    <w:rsid w:val="00F44103"/>
    <w:rsid w:val="00F5577B"/>
    <w:rsid w:val="00F71C82"/>
    <w:rsid w:val="00F81D2C"/>
    <w:rsid w:val="00F82858"/>
    <w:rsid w:val="00F83D59"/>
    <w:rsid w:val="00FB20E9"/>
    <w:rsid w:val="00FC38E1"/>
    <w:rsid w:val="00FD253F"/>
    <w:rsid w:val="00FD6BC4"/>
    <w:rsid w:val="00FE1904"/>
    <w:rsid w:val="00FF073A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7E21FB3"/>
  <w15:docId w15:val="{1EF6576C-14D0-499C-9FAB-A0A823FB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F31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3108"/>
    <w:rPr>
      <w:sz w:val="16"/>
      <w:szCs w:val="16"/>
    </w:rPr>
  </w:style>
  <w:style w:type="table" w:styleId="a3">
    <w:name w:val="Table Grid"/>
    <w:basedOn w:val="a1"/>
    <w:uiPriority w:val="59"/>
    <w:rsid w:val="006F47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611E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E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56A"/>
    <w:pPr>
      <w:ind w:left="720"/>
      <w:contextualSpacing/>
    </w:pPr>
    <w:rPr>
      <w:sz w:val="24"/>
      <w:szCs w:val="24"/>
    </w:rPr>
  </w:style>
  <w:style w:type="character" w:customStyle="1" w:styleId="1">
    <w:name w:val="Основной текст1"/>
    <w:basedOn w:val="a0"/>
    <w:rsid w:val="00A50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paragraph" w:styleId="a7">
    <w:name w:val="Body Text"/>
    <w:basedOn w:val="a"/>
    <w:link w:val="a8"/>
    <w:rsid w:val="00936FCF"/>
    <w:pPr>
      <w:spacing w:after="120"/>
    </w:pPr>
  </w:style>
  <w:style w:type="character" w:customStyle="1" w:styleId="a8">
    <w:name w:val="Основной текст Знак"/>
    <w:basedOn w:val="a0"/>
    <w:link w:val="a7"/>
    <w:rsid w:val="00936FCF"/>
  </w:style>
  <w:style w:type="character" w:styleId="a9">
    <w:name w:val="annotation reference"/>
    <w:basedOn w:val="a0"/>
    <w:rsid w:val="00536192"/>
    <w:rPr>
      <w:sz w:val="16"/>
      <w:szCs w:val="16"/>
    </w:rPr>
  </w:style>
  <w:style w:type="paragraph" w:styleId="aa">
    <w:name w:val="annotation text"/>
    <w:basedOn w:val="a"/>
    <w:link w:val="ab"/>
    <w:rsid w:val="00536192"/>
  </w:style>
  <w:style w:type="character" w:customStyle="1" w:styleId="ab">
    <w:name w:val="Текст примечания Знак"/>
    <w:basedOn w:val="a0"/>
    <w:link w:val="aa"/>
    <w:rsid w:val="00536192"/>
  </w:style>
  <w:style w:type="paragraph" w:styleId="ac">
    <w:name w:val="annotation subject"/>
    <w:basedOn w:val="aa"/>
    <w:next w:val="aa"/>
    <w:link w:val="ad"/>
    <w:rsid w:val="00536192"/>
    <w:rPr>
      <w:b/>
      <w:bCs/>
    </w:rPr>
  </w:style>
  <w:style w:type="character" w:customStyle="1" w:styleId="ad">
    <w:name w:val="Тема примечания Знак"/>
    <w:basedOn w:val="ab"/>
    <w:link w:val="ac"/>
    <w:rsid w:val="00536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10706</Words>
  <Characters>61029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Ковалёва Елена Михайловна</cp:lastModifiedBy>
  <cp:revision>47</cp:revision>
  <cp:lastPrinted>2024-02-07T07:42:00Z</cp:lastPrinted>
  <dcterms:created xsi:type="dcterms:W3CDTF">2020-01-22T08:26:00Z</dcterms:created>
  <dcterms:modified xsi:type="dcterms:W3CDTF">2025-02-07T11:36:00Z</dcterms:modified>
</cp:coreProperties>
</file>