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0F" w:rsidRPr="00703C8A" w:rsidRDefault="007B370F" w:rsidP="007B37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C8A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703C8A"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 w:rsidRPr="00703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03C8A"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703C8A"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7B370F" w:rsidRDefault="007B370F" w:rsidP="007B370F">
      <w:pPr>
        <w:spacing w:after="0"/>
        <w:rPr>
          <w:rFonts w:ascii="Times New Roman" w:hAnsi="Times New Roman"/>
        </w:rPr>
      </w:pPr>
    </w:p>
    <w:p w:rsidR="007B370F" w:rsidRPr="00581EB0" w:rsidRDefault="007B370F" w:rsidP="007B370F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81EB0"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7B370F" w:rsidRDefault="007B370F" w:rsidP="00A254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EB0"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="00A25467">
        <w:rPr>
          <w:rFonts w:ascii="Times New Roman" w:hAnsi="Times New Roman"/>
          <w:b/>
          <w:bCs/>
          <w:sz w:val="24"/>
          <w:szCs w:val="24"/>
        </w:rPr>
        <w:t>предмет</w:t>
      </w:r>
      <w:r w:rsidRPr="00581EB0">
        <w:rPr>
          <w:rFonts w:ascii="Times New Roman" w:hAnsi="Times New Roman"/>
          <w:b/>
          <w:bCs/>
          <w:sz w:val="24"/>
          <w:szCs w:val="24"/>
        </w:rPr>
        <w:t>а «</w:t>
      </w:r>
      <w:r w:rsidR="00A42AB3">
        <w:rPr>
          <w:rFonts w:ascii="Times New Roman" w:hAnsi="Times New Roman"/>
          <w:b/>
          <w:bCs/>
          <w:sz w:val="24"/>
          <w:szCs w:val="24"/>
        </w:rPr>
        <w:t>История</w:t>
      </w:r>
      <w:r w:rsidRPr="00581EB0">
        <w:rPr>
          <w:rFonts w:ascii="Times New Roman" w:hAnsi="Times New Roman"/>
          <w:b/>
          <w:bCs/>
          <w:sz w:val="24"/>
          <w:szCs w:val="24"/>
        </w:rPr>
        <w:t>»</w:t>
      </w:r>
    </w:p>
    <w:p w:rsidR="00581EB0" w:rsidRPr="00581EB0" w:rsidRDefault="00581EB0" w:rsidP="007B37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370F" w:rsidRDefault="007B370F" w:rsidP="009978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A25467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A42AB3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» разработана в соответствии с пунктом </w:t>
      </w:r>
      <w:r w:rsidR="009978D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9978D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ФГОС </w:t>
      </w:r>
      <w:r w:rsidR="009978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ОО и реализуется 2 </w:t>
      </w:r>
      <w:proofErr w:type="gramStart"/>
      <w:r>
        <w:rPr>
          <w:rFonts w:ascii="Times New Roman" w:hAnsi="Times New Roman"/>
          <w:sz w:val="24"/>
          <w:szCs w:val="24"/>
        </w:rPr>
        <w:t>года</w:t>
      </w:r>
      <w:r w:rsidR="00581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25467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978DE">
        <w:rPr>
          <w:rFonts w:ascii="Times New Roman" w:hAnsi="Times New Roman"/>
          <w:sz w:val="24"/>
          <w:szCs w:val="24"/>
        </w:rPr>
        <w:t>10</w:t>
      </w:r>
      <w:r w:rsidR="00A25467">
        <w:rPr>
          <w:rFonts w:ascii="Times New Roman" w:hAnsi="Times New Roman"/>
          <w:sz w:val="24"/>
          <w:szCs w:val="24"/>
        </w:rPr>
        <w:t xml:space="preserve"> и </w:t>
      </w:r>
      <w:r w:rsidR="009978D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A25467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.</w:t>
      </w:r>
    </w:p>
    <w:p w:rsid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A42AB3">
        <w:rPr>
          <w:rFonts w:ascii="Times New Roman" w:hAnsi="Times New Roman"/>
          <w:sz w:val="24"/>
          <w:szCs w:val="24"/>
        </w:rPr>
        <w:t xml:space="preserve"> программа разработана учителем общественных дисциплин Дыбко Л.М.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7B370F">
        <w:rPr>
          <w:rFonts w:ascii="Times New Roman" w:hAnsi="Times New Roman"/>
          <w:sz w:val="24"/>
          <w:szCs w:val="24"/>
        </w:rPr>
        <w:t xml:space="preserve">Положением о рабочей программе учебных курсов, предметов, </w:t>
      </w:r>
      <w:proofErr w:type="gramStart"/>
      <w:r w:rsidRPr="007B370F">
        <w:rPr>
          <w:rFonts w:ascii="Times New Roman" w:hAnsi="Times New Roman"/>
          <w:sz w:val="24"/>
          <w:szCs w:val="24"/>
        </w:rPr>
        <w:t>дисциплин  (</w:t>
      </w:r>
      <w:proofErr w:type="gramEnd"/>
      <w:r w:rsidRPr="007B370F">
        <w:rPr>
          <w:rFonts w:ascii="Times New Roman" w:hAnsi="Times New Roman"/>
          <w:sz w:val="24"/>
          <w:szCs w:val="24"/>
        </w:rPr>
        <w:t>модулей), элективных</w:t>
      </w:r>
      <w:r w:rsidR="00581EB0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sz w:val="24"/>
          <w:szCs w:val="24"/>
        </w:rPr>
        <w:t xml:space="preserve"> курсов учителей, реализующих ФГОС </w:t>
      </w:r>
      <w:r w:rsidR="009978DE">
        <w:rPr>
          <w:rFonts w:ascii="Times New Roman" w:hAnsi="Times New Roman"/>
          <w:sz w:val="24"/>
          <w:szCs w:val="24"/>
        </w:rPr>
        <w:t>С</w:t>
      </w:r>
      <w:r w:rsidRPr="007B370F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 w:rsidRPr="007B370F">
        <w:rPr>
          <w:rFonts w:ascii="Times New Roman" w:hAnsi="Times New Roman"/>
          <w:iCs/>
          <w:sz w:val="24"/>
          <w:szCs w:val="24"/>
        </w:rPr>
        <w:t>учебному предмету</w:t>
      </w:r>
      <w:r w:rsidR="00A42AB3">
        <w:rPr>
          <w:rFonts w:ascii="Times New Roman" w:hAnsi="Times New Roman"/>
          <w:iCs/>
          <w:sz w:val="24"/>
          <w:szCs w:val="24"/>
        </w:rPr>
        <w:t xml:space="preserve"> «История</w:t>
      </w:r>
      <w:r>
        <w:rPr>
          <w:rFonts w:ascii="Times New Roman" w:hAnsi="Times New Roman"/>
          <w:iCs/>
          <w:sz w:val="24"/>
          <w:szCs w:val="24"/>
        </w:rPr>
        <w:t>».</w:t>
      </w:r>
      <w:r w:rsidRPr="007B370F">
        <w:rPr>
          <w:rFonts w:ascii="Times New Roman" w:hAnsi="Times New Roman"/>
          <w:iCs/>
          <w:sz w:val="24"/>
          <w:szCs w:val="24"/>
        </w:rPr>
        <w:t xml:space="preserve"> </w:t>
      </w:r>
    </w:p>
    <w:p w:rsidR="007B370F" w:rsidRP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iCs/>
          <w:sz w:val="24"/>
          <w:szCs w:val="24"/>
        </w:rPr>
        <w:t>учебного курса</w:t>
      </w:r>
      <w:r w:rsidR="00A42AB3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A42AB3">
        <w:rPr>
          <w:rFonts w:ascii="Times New Roman" w:hAnsi="Times New Roman"/>
          <w:iCs/>
          <w:sz w:val="24"/>
          <w:szCs w:val="24"/>
        </w:rPr>
        <w:t>« История</w:t>
      </w:r>
      <w:proofErr w:type="gramEnd"/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</w:t>
      </w:r>
      <w:r w:rsidR="009978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 определяющей: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B370F" w:rsidRPr="001B3781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</w:t>
      </w:r>
      <w:r w:rsidR="00A42AB3">
        <w:rPr>
          <w:rFonts w:ascii="Times New Roman" w:hAnsi="Times New Roman"/>
          <w:sz w:val="24"/>
          <w:szCs w:val="24"/>
        </w:rPr>
        <w:t>елей гуманитарного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цикла и согласована заместителем директора </w:t>
      </w:r>
      <w:r w:rsidR="00581EB0">
        <w:rPr>
          <w:rFonts w:ascii="Times New Roman" w:hAnsi="Times New Roman"/>
          <w:sz w:val="24"/>
          <w:szCs w:val="24"/>
        </w:rPr>
        <w:t>по учебно-воспитательной работе.</w:t>
      </w:r>
    </w:p>
    <w:p w:rsidR="007B370F" w:rsidRDefault="007B370F" w:rsidP="00581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7B370F" w:rsidRDefault="007B370F" w:rsidP="007B37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3E7B" w:rsidRDefault="008F3E7B"/>
    <w:sectPr w:rsidR="008F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F"/>
    <w:rsid w:val="0005677E"/>
    <w:rsid w:val="00581EB0"/>
    <w:rsid w:val="00624A78"/>
    <w:rsid w:val="007B370F"/>
    <w:rsid w:val="008F3E7B"/>
    <w:rsid w:val="009978DE"/>
    <w:rsid w:val="00A25467"/>
    <w:rsid w:val="00A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90532"/>
  <w15:chartTrackingRefBased/>
  <w15:docId w15:val="{9D373403-6523-417E-9DFC-72F73BEB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cp:lastModifiedBy>Людмила Дыбко</cp:lastModifiedBy>
  <cp:revision>2</cp:revision>
  <dcterms:created xsi:type="dcterms:W3CDTF">2023-09-14T17:14:00Z</dcterms:created>
  <dcterms:modified xsi:type="dcterms:W3CDTF">2023-09-14T17:14:00Z</dcterms:modified>
</cp:coreProperties>
</file>